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8360" w14:textId="77777777" w:rsidR="000A549B" w:rsidRDefault="00C40794">
      <w:pPr>
        <w:pStyle w:val="Normal1"/>
        <w:pBdr>
          <w:top w:val="nil"/>
          <w:left w:val="nil"/>
          <w:bottom w:val="nil"/>
          <w:right w:val="nil"/>
          <w:between w:val="nil"/>
        </w:pBdr>
        <w:jc w:val="center"/>
        <w:rPr>
          <w:rFonts w:ascii="Apple Chancery" w:eastAsia="Apple Chancery" w:hAnsi="Apple Chancery" w:cs="Apple Chancery"/>
          <w:b/>
          <w:color w:val="FF0000"/>
          <w:sz w:val="44"/>
          <w:szCs w:val="44"/>
        </w:rPr>
      </w:pPr>
      <w:bookmarkStart w:id="0" w:name="_GoBack"/>
      <w:bookmarkEnd w:id="0"/>
      <w:r>
        <w:rPr>
          <w:rFonts w:ascii="Apple Chancery" w:eastAsia="Apple Chancery" w:hAnsi="Apple Chancery" w:cs="Apple Chancery"/>
          <w:b/>
          <w:color w:val="FF0000"/>
          <w:sz w:val="44"/>
          <w:szCs w:val="44"/>
        </w:rPr>
        <w:t>Divine Will Prayer Group</w:t>
      </w:r>
    </w:p>
    <w:p w14:paraId="5B20E2D9" w14:textId="77777777" w:rsidR="000A549B" w:rsidRDefault="00C40794">
      <w:pPr>
        <w:pStyle w:val="Normal1"/>
        <w:ind w:right="-1170"/>
        <w:rPr>
          <w:b/>
          <w:sz w:val="40"/>
          <w:szCs w:val="40"/>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28292370" wp14:editId="4D413B2E">
            <wp:extent cx="5553872" cy="1962579"/>
            <wp:effectExtent l="0" t="0" r="0" b="0"/>
            <wp:docPr id="1" name="image1.jpg" descr="Image result for LUISA PICTURE WRITING"/>
            <wp:cNvGraphicFramePr/>
            <a:graphic xmlns:a="http://schemas.openxmlformats.org/drawingml/2006/main">
              <a:graphicData uri="http://schemas.openxmlformats.org/drawingml/2006/picture">
                <pic:pic xmlns:pic="http://schemas.openxmlformats.org/drawingml/2006/picture">
                  <pic:nvPicPr>
                    <pic:cNvPr id="0" name="image1.jpg" descr="Image result for LUISA PICTURE WRITING"/>
                    <pic:cNvPicPr preferRelativeResize="0"/>
                  </pic:nvPicPr>
                  <pic:blipFill>
                    <a:blip r:embed="rId5"/>
                    <a:srcRect/>
                    <a:stretch>
                      <a:fillRect/>
                    </a:stretch>
                  </pic:blipFill>
                  <pic:spPr>
                    <a:xfrm>
                      <a:off x="0" y="0"/>
                      <a:ext cx="5553872" cy="1962579"/>
                    </a:xfrm>
                    <a:prstGeom prst="rect">
                      <a:avLst/>
                    </a:prstGeom>
                    <a:ln/>
                  </pic:spPr>
                </pic:pic>
              </a:graphicData>
            </a:graphic>
          </wp:inline>
        </w:drawing>
      </w:r>
    </w:p>
    <w:p w14:paraId="17AB8B08" w14:textId="77777777" w:rsidR="000A549B" w:rsidRDefault="000A549B">
      <w:pPr>
        <w:pStyle w:val="Normal1"/>
        <w:jc w:val="center"/>
        <w:rPr>
          <w:b/>
          <w:sz w:val="20"/>
          <w:szCs w:val="20"/>
        </w:rPr>
      </w:pPr>
    </w:p>
    <w:p w14:paraId="2B017079" w14:textId="77777777" w:rsidR="000A549B" w:rsidRDefault="000A549B">
      <w:pPr>
        <w:pStyle w:val="Normal1"/>
        <w:jc w:val="center"/>
        <w:rPr>
          <w:b/>
          <w:sz w:val="20"/>
          <w:szCs w:val="20"/>
        </w:rPr>
      </w:pPr>
    </w:p>
    <w:p w14:paraId="71449F21" w14:textId="77777777" w:rsidR="000A549B" w:rsidRDefault="00C40794">
      <w:pPr>
        <w:pStyle w:val="Normal1"/>
        <w:jc w:val="center"/>
        <w:rPr>
          <w:rFonts w:ascii="Apple Chancery" w:eastAsia="Apple Chancery" w:hAnsi="Apple Chancery" w:cs="Apple Chancery"/>
          <w:b/>
          <w:sz w:val="10"/>
          <w:szCs w:val="10"/>
        </w:rPr>
      </w:pPr>
      <w:r>
        <w:rPr>
          <w:rFonts w:ascii="Apple Chancery" w:eastAsia="Apple Chancery" w:hAnsi="Apple Chancery" w:cs="Apple Chancery"/>
          <w:b/>
          <w:sz w:val="40"/>
          <w:szCs w:val="40"/>
        </w:rPr>
        <w:t>Agenda</w:t>
      </w:r>
    </w:p>
    <w:p w14:paraId="7099B8A2" w14:textId="77777777" w:rsidR="000A549B" w:rsidRDefault="000A549B">
      <w:pPr>
        <w:pStyle w:val="Normal1"/>
        <w:jc w:val="center"/>
        <w:rPr>
          <w:rFonts w:ascii="Apple Chancery" w:eastAsia="Apple Chancery" w:hAnsi="Apple Chancery" w:cs="Apple Chancery"/>
          <w:b/>
          <w:sz w:val="10"/>
          <w:szCs w:val="10"/>
        </w:rPr>
      </w:pPr>
    </w:p>
    <w:p w14:paraId="544D2499" w14:textId="77777777" w:rsidR="000A549B" w:rsidRDefault="00C40794">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Times" w:hAnsi="Times" w:cs="Times"/>
          <w:sz w:val="10"/>
          <w:szCs w:val="10"/>
        </w:rPr>
      </w:pPr>
      <w:r>
        <w:rPr>
          <w:rFonts w:ascii="Times" w:eastAsia="Times" w:hAnsi="Times" w:cs="Times"/>
          <w:b/>
          <w:sz w:val="32"/>
          <w:szCs w:val="32"/>
        </w:rPr>
        <w:t>Let us Pray in the Divine Will and with the Holy Spirit:</w:t>
      </w:r>
      <w:r>
        <w:rPr>
          <w:rFonts w:ascii="Times" w:eastAsia="Times" w:hAnsi="Times" w:cs="Times"/>
          <w:sz w:val="28"/>
          <w:szCs w:val="28"/>
        </w:rPr>
        <w:tab/>
      </w:r>
    </w:p>
    <w:p w14:paraId="2E81E444" w14:textId="77777777" w:rsidR="000A549B" w:rsidRDefault="000A549B">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Times" w:hAnsi="Times" w:cs="Times"/>
          <w:b/>
          <w:sz w:val="10"/>
          <w:szCs w:val="10"/>
        </w:rPr>
      </w:pPr>
    </w:p>
    <w:p w14:paraId="481EC0A5" w14:textId="77777777" w:rsidR="000A549B" w:rsidRDefault="000A549B">
      <w:pPr>
        <w:pStyle w:val="Normal1"/>
        <w:tabs>
          <w:tab w:val="left" w:pos="2880"/>
          <w:tab w:val="left" w:pos="3600"/>
          <w:tab w:val="left" w:pos="4320"/>
          <w:tab w:val="left" w:pos="5040"/>
          <w:tab w:val="left" w:pos="5760"/>
          <w:tab w:val="left" w:pos="6480"/>
          <w:tab w:val="left" w:pos="7200"/>
          <w:tab w:val="left" w:pos="7920"/>
          <w:tab w:val="left" w:pos="8640"/>
        </w:tabs>
        <w:rPr>
          <w:rFonts w:ascii="Times" w:eastAsia="Times" w:hAnsi="Times" w:cs="Times"/>
          <w:sz w:val="10"/>
          <w:szCs w:val="10"/>
        </w:rPr>
      </w:pPr>
    </w:p>
    <w:p w14:paraId="5ED15FC4" w14:textId="77777777" w:rsidR="000A549B" w:rsidRDefault="000A549B">
      <w:pPr>
        <w:pStyle w:val="Normal1"/>
        <w:tabs>
          <w:tab w:val="left" w:pos="2880"/>
          <w:tab w:val="left" w:pos="3600"/>
          <w:tab w:val="left" w:pos="4320"/>
          <w:tab w:val="left" w:pos="5040"/>
          <w:tab w:val="left" w:pos="5760"/>
          <w:tab w:val="left" w:pos="6480"/>
          <w:tab w:val="left" w:pos="7200"/>
          <w:tab w:val="left" w:pos="7920"/>
          <w:tab w:val="left" w:pos="8640"/>
        </w:tabs>
        <w:rPr>
          <w:rFonts w:ascii="Times" w:eastAsia="Times" w:hAnsi="Times" w:cs="Times"/>
          <w:sz w:val="10"/>
          <w:szCs w:val="10"/>
        </w:rPr>
      </w:pPr>
    </w:p>
    <w:p w14:paraId="2153DCA3" w14:textId="77777777" w:rsidR="000A549B" w:rsidRDefault="00C40794">
      <w:pPr>
        <w:pStyle w:val="Normal1"/>
        <w:tabs>
          <w:tab w:val="left" w:pos="2880"/>
          <w:tab w:val="left" w:pos="3600"/>
          <w:tab w:val="left" w:pos="4320"/>
          <w:tab w:val="left" w:pos="5040"/>
          <w:tab w:val="left" w:pos="5760"/>
          <w:tab w:val="left" w:pos="6480"/>
          <w:tab w:val="left" w:pos="7200"/>
          <w:tab w:val="left" w:pos="7920"/>
          <w:tab w:val="left" w:pos="8640"/>
        </w:tabs>
        <w:rPr>
          <w:rFonts w:ascii="Times" w:eastAsia="Times" w:hAnsi="Times" w:cs="Times"/>
          <w:sz w:val="10"/>
          <w:szCs w:val="10"/>
        </w:rPr>
      </w:pPr>
      <w:r>
        <w:rPr>
          <w:rFonts w:ascii="Times" w:eastAsia="Times" w:hAnsi="Times" w:cs="Times"/>
          <w:sz w:val="28"/>
          <w:szCs w:val="28"/>
        </w:rPr>
        <w:t>Come Holy Spirit, come by means of the power of the Flame of Love of the Immaculate Heart of Mary, fill the hearts of thy faithful and enkindle in them the fire of Your Love.  Send forth Your Spirit and we shall be created, and You shall renew the face of the earth.</w:t>
      </w:r>
    </w:p>
    <w:p w14:paraId="29442B6A" w14:textId="77777777" w:rsidR="000A549B" w:rsidRDefault="000A549B">
      <w:pPr>
        <w:pStyle w:val="Normal1"/>
        <w:tabs>
          <w:tab w:val="left" w:pos="2880"/>
          <w:tab w:val="left" w:pos="3600"/>
          <w:tab w:val="left" w:pos="4320"/>
          <w:tab w:val="left" w:pos="5040"/>
          <w:tab w:val="left" w:pos="5760"/>
          <w:tab w:val="left" w:pos="6480"/>
          <w:tab w:val="left" w:pos="7200"/>
          <w:tab w:val="left" w:pos="7920"/>
          <w:tab w:val="left" w:pos="8640"/>
        </w:tabs>
        <w:rPr>
          <w:rFonts w:ascii="Times" w:eastAsia="Times" w:hAnsi="Times" w:cs="Times"/>
          <w:sz w:val="10"/>
          <w:szCs w:val="10"/>
        </w:rPr>
      </w:pPr>
    </w:p>
    <w:p w14:paraId="37423EF3" w14:textId="77777777" w:rsidR="000A549B" w:rsidRDefault="00C40794">
      <w:pPr>
        <w:pStyle w:val="Normal1"/>
        <w:tabs>
          <w:tab w:val="left" w:pos="2880"/>
          <w:tab w:val="left" w:pos="3600"/>
          <w:tab w:val="left" w:pos="4320"/>
          <w:tab w:val="left" w:pos="5040"/>
          <w:tab w:val="left" w:pos="5760"/>
          <w:tab w:val="left" w:pos="6480"/>
          <w:tab w:val="left" w:pos="7200"/>
          <w:tab w:val="left" w:pos="7920"/>
          <w:tab w:val="left" w:pos="8640"/>
        </w:tabs>
        <w:rPr>
          <w:rFonts w:ascii="Times" w:eastAsia="Times" w:hAnsi="Times" w:cs="Times"/>
          <w:color w:val="CC0000"/>
          <w:sz w:val="28"/>
          <w:szCs w:val="28"/>
        </w:rPr>
      </w:pPr>
      <w:r>
        <w:rPr>
          <w:rFonts w:ascii="Times" w:eastAsia="Times" w:hAnsi="Times" w:cs="Times"/>
          <w:sz w:val="28"/>
          <w:szCs w:val="28"/>
        </w:rPr>
        <w:t>Our Father ……</w:t>
      </w:r>
      <w:r>
        <w:rPr>
          <w:rFonts w:ascii="Times" w:eastAsia="Times" w:hAnsi="Times" w:cs="Times"/>
          <w:color w:val="CC0000"/>
          <w:sz w:val="28"/>
          <w:szCs w:val="28"/>
        </w:rPr>
        <w:t xml:space="preserve"> ALL</w:t>
      </w:r>
    </w:p>
    <w:p w14:paraId="0375C806" w14:textId="77777777" w:rsidR="000A549B" w:rsidRDefault="00C40794">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p>
    <w:p w14:paraId="58873631" w14:textId="77777777" w:rsidR="000A549B" w:rsidRDefault="00C40794">
      <w:pPr>
        <w:pStyle w:val="Normal1"/>
        <w:rPr>
          <w:rFonts w:ascii="Arial" w:eastAsia="Arial" w:hAnsi="Arial" w:cs="Arial"/>
          <w:b/>
        </w:rPr>
      </w:pPr>
      <w:r>
        <w:rPr>
          <w:rFonts w:ascii="Arial" w:eastAsia="Arial" w:hAnsi="Arial" w:cs="Arial"/>
          <w:b/>
        </w:rPr>
        <w:t>Introduction:</w:t>
      </w:r>
    </w:p>
    <w:p w14:paraId="5636CF7D" w14:textId="77777777" w:rsidR="000A549B" w:rsidRDefault="000A549B">
      <w:pPr>
        <w:pStyle w:val="Normal1"/>
        <w:rPr>
          <w:rFonts w:ascii="Arial" w:eastAsia="Arial" w:hAnsi="Arial" w:cs="Arial"/>
          <w:b/>
        </w:rPr>
      </w:pPr>
    </w:p>
    <w:p w14:paraId="0FC2D883" w14:textId="77777777" w:rsidR="000A549B" w:rsidRDefault="00C40794">
      <w:pPr>
        <w:pStyle w:val="Normal1"/>
        <w:numPr>
          <w:ilvl w:val="0"/>
          <w:numId w:val="1"/>
        </w:numPr>
        <w:pBdr>
          <w:top w:val="nil"/>
          <w:left w:val="nil"/>
          <w:bottom w:val="nil"/>
          <w:right w:val="nil"/>
          <w:between w:val="nil"/>
        </w:pBdr>
        <w:tabs>
          <w:tab w:val="left" w:pos="270"/>
        </w:tabs>
        <w:ind w:left="540" w:right="-270"/>
        <w:rPr>
          <w:rFonts w:ascii="Arial" w:eastAsia="Arial" w:hAnsi="Arial" w:cs="Arial"/>
        </w:rPr>
      </w:pPr>
      <w:r>
        <w:rPr>
          <w:rFonts w:ascii="Arial" w:eastAsia="Arial" w:hAnsi="Arial" w:cs="Arial"/>
        </w:rPr>
        <w:t>General introduction of myself, Donna, and members of our DW team</w:t>
      </w:r>
    </w:p>
    <w:p w14:paraId="40F8D4DC" w14:textId="77777777" w:rsidR="000A549B" w:rsidRDefault="00C40794">
      <w:pPr>
        <w:pStyle w:val="Normal1"/>
        <w:numPr>
          <w:ilvl w:val="0"/>
          <w:numId w:val="1"/>
        </w:numPr>
        <w:tabs>
          <w:tab w:val="left" w:pos="270"/>
        </w:tabs>
        <w:ind w:left="540"/>
        <w:rPr>
          <w:rFonts w:ascii="Arial" w:eastAsia="Arial" w:hAnsi="Arial" w:cs="Arial"/>
        </w:rPr>
      </w:pPr>
      <w:r>
        <w:rPr>
          <w:rFonts w:ascii="Arial" w:eastAsia="Arial" w:hAnsi="Arial" w:cs="Arial"/>
        </w:rPr>
        <w:t>We have received approval from the Parish and Fr. Gerlach for these meetings</w:t>
      </w:r>
    </w:p>
    <w:p w14:paraId="250AC966" w14:textId="77777777" w:rsidR="000A549B" w:rsidRDefault="00C40794">
      <w:pPr>
        <w:pStyle w:val="Normal1"/>
        <w:numPr>
          <w:ilvl w:val="0"/>
          <w:numId w:val="1"/>
        </w:numPr>
        <w:tabs>
          <w:tab w:val="left" w:pos="270"/>
        </w:tabs>
        <w:ind w:left="540"/>
        <w:rPr>
          <w:rFonts w:ascii="Arial" w:eastAsia="Arial" w:hAnsi="Arial" w:cs="Arial"/>
        </w:rPr>
      </w:pPr>
      <w:r>
        <w:rPr>
          <w:rFonts w:ascii="Arial" w:eastAsia="Arial" w:hAnsi="Arial" w:cs="Arial"/>
        </w:rPr>
        <w:t>We plan to meet in the Meehan Center the 2</w:t>
      </w:r>
      <w:r>
        <w:rPr>
          <w:rFonts w:ascii="Arial" w:eastAsia="Arial" w:hAnsi="Arial" w:cs="Arial"/>
          <w:vertAlign w:val="superscript"/>
        </w:rPr>
        <w:t>nd</w:t>
      </w:r>
      <w:r>
        <w:rPr>
          <w:rFonts w:ascii="Arial" w:eastAsia="Arial" w:hAnsi="Arial" w:cs="Arial"/>
        </w:rPr>
        <w:t xml:space="preserve"> and 4</w:t>
      </w:r>
      <w:r>
        <w:rPr>
          <w:rFonts w:ascii="Arial" w:eastAsia="Arial" w:hAnsi="Arial" w:cs="Arial"/>
          <w:vertAlign w:val="superscript"/>
        </w:rPr>
        <w:t>th</w:t>
      </w:r>
      <w:r>
        <w:rPr>
          <w:rFonts w:ascii="Arial" w:eastAsia="Arial" w:hAnsi="Arial" w:cs="Arial"/>
        </w:rPr>
        <w:t xml:space="preserve"> Wednesday of each month at </w:t>
      </w:r>
      <w:proofErr w:type="gramStart"/>
      <w:r>
        <w:rPr>
          <w:rFonts w:ascii="Arial" w:eastAsia="Arial" w:hAnsi="Arial" w:cs="Arial"/>
        </w:rPr>
        <w:t>6:30  pm.</w:t>
      </w:r>
      <w:proofErr w:type="gramEnd"/>
      <w:r>
        <w:rPr>
          <w:rFonts w:ascii="Arial" w:eastAsia="Arial" w:hAnsi="Arial" w:cs="Arial"/>
        </w:rPr>
        <w:t xml:space="preserve">  Meeting will last 1 to 1 ½ hours </w:t>
      </w:r>
    </w:p>
    <w:p w14:paraId="29DD20DA" w14:textId="77777777" w:rsidR="000A549B" w:rsidRDefault="000A549B">
      <w:pPr>
        <w:pStyle w:val="Normal1"/>
        <w:tabs>
          <w:tab w:val="left" w:pos="450"/>
        </w:tabs>
        <w:rPr>
          <w:rFonts w:ascii="Arial" w:eastAsia="Arial" w:hAnsi="Arial" w:cs="Arial"/>
        </w:rPr>
      </w:pPr>
    </w:p>
    <w:p w14:paraId="23421A06" w14:textId="77777777" w:rsidR="000A549B" w:rsidRDefault="00C40794">
      <w:pPr>
        <w:pStyle w:val="Normal1"/>
        <w:tabs>
          <w:tab w:val="left" w:pos="450"/>
        </w:tabs>
        <w:rPr>
          <w:rFonts w:ascii="Arial" w:eastAsia="Arial" w:hAnsi="Arial" w:cs="Arial"/>
          <w:b/>
        </w:rPr>
      </w:pPr>
      <w:r>
        <w:rPr>
          <w:rFonts w:ascii="Arial" w:eastAsia="Arial" w:hAnsi="Arial" w:cs="Arial"/>
          <w:b/>
        </w:rPr>
        <w:t>An Overview of the Divine Will of God:</w:t>
      </w:r>
    </w:p>
    <w:p w14:paraId="39ED0EF4" w14:textId="77777777" w:rsidR="000A549B" w:rsidRDefault="000A549B">
      <w:pPr>
        <w:pStyle w:val="Normal1"/>
        <w:tabs>
          <w:tab w:val="left" w:pos="450"/>
        </w:tabs>
        <w:rPr>
          <w:rFonts w:ascii="Arial" w:eastAsia="Arial" w:hAnsi="Arial" w:cs="Arial"/>
          <w:b/>
        </w:rPr>
      </w:pPr>
    </w:p>
    <w:p w14:paraId="56637803" w14:textId="77777777" w:rsidR="000A549B" w:rsidRDefault="00C40794">
      <w:pPr>
        <w:pStyle w:val="Normal1"/>
        <w:numPr>
          <w:ilvl w:val="0"/>
          <w:numId w:val="5"/>
        </w:numPr>
        <w:tabs>
          <w:tab w:val="left" w:pos="450"/>
          <w:tab w:val="left" w:pos="450"/>
        </w:tabs>
        <w:ind w:left="540"/>
        <w:rPr>
          <w:rFonts w:ascii="Arial" w:eastAsia="Arial" w:hAnsi="Arial" w:cs="Arial"/>
        </w:rPr>
      </w:pPr>
      <w:r>
        <w:rPr>
          <w:rFonts w:ascii="Arial" w:eastAsia="Arial" w:hAnsi="Arial" w:cs="Arial"/>
        </w:rPr>
        <w:t xml:space="preserve">It is our intent to present you with sufficient information that will motivate you to come back and continue on this journey with us to learn of God’s greatest gift to mankind. </w:t>
      </w:r>
    </w:p>
    <w:p w14:paraId="40FFEEF8" w14:textId="77777777" w:rsidR="000A549B" w:rsidRDefault="00C40794">
      <w:pPr>
        <w:pStyle w:val="Normal1"/>
        <w:numPr>
          <w:ilvl w:val="0"/>
          <w:numId w:val="5"/>
        </w:numPr>
        <w:pBdr>
          <w:top w:val="nil"/>
          <w:left w:val="nil"/>
          <w:bottom w:val="nil"/>
          <w:right w:val="nil"/>
          <w:between w:val="nil"/>
        </w:pBdr>
        <w:tabs>
          <w:tab w:val="left" w:pos="450"/>
        </w:tabs>
        <w:ind w:left="540" w:right="-450"/>
        <w:rPr>
          <w:rFonts w:ascii="Arial" w:eastAsia="Arial" w:hAnsi="Arial" w:cs="Arial"/>
        </w:rPr>
      </w:pPr>
      <w:r>
        <w:rPr>
          <w:rFonts w:ascii="Arial" w:eastAsia="Arial" w:hAnsi="Arial" w:cs="Arial"/>
        </w:rPr>
        <w:t>It is about God’s plan for us, the creature, to return to the Order, to the Place, and to the Purpose for which it was created by God.</w:t>
      </w:r>
    </w:p>
    <w:p w14:paraId="357F7ECE" w14:textId="77777777" w:rsidR="000A549B" w:rsidRDefault="00C40794">
      <w:pPr>
        <w:pStyle w:val="Normal1"/>
        <w:numPr>
          <w:ilvl w:val="0"/>
          <w:numId w:val="5"/>
        </w:numPr>
        <w:pBdr>
          <w:top w:val="nil"/>
          <w:left w:val="nil"/>
          <w:bottom w:val="nil"/>
          <w:right w:val="nil"/>
          <w:between w:val="nil"/>
        </w:pBdr>
        <w:tabs>
          <w:tab w:val="left" w:pos="450"/>
        </w:tabs>
        <w:ind w:left="540" w:right="-450"/>
        <w:rPr>
          <w:rFonts w:ascii="Arial" w:eastAsia="Arial" w:hAnsi="Arial" w:cs="Arial"/>
        </w:rPr>
      </w:pPr>
      <w:r>
        <w:rPr>
          <w:rFonts w:ascii="Arial" w:eastAsia="Arial" w:hAnsi="Arial" w:cs="Arial"/>
        </w:rPr>
        <w:t xml:space="preserve">It is the reason why Jesus taught His disciples how to pray the </w:t>
      </w:r>
    </w:p>
    <w:p w14:paraId="77306F16" w14:textId="77777777" w:rsidR="000A549B" w:rsidRDefault="00C40794">
      <w:pPr>
        <w:pStyle w:val="Normal1"/>
        <w:numPr>
          <w:ilvl w:val="0"/>
          <w:numId w:val="5"/>
        </w:numPr>
        <w:pBdr>
          <w:top w:val="nil"/>
          <w:left w:val="nil"/>
          <w:bottom w:val="nil"/>
          <w:right w:val="nil"/>
          <w:between w:val="nil"/>
        </w:pBdr>
        <w:tabs>
          <w:tab w:val="left" w:pos="450"/>
        </w:tabs>
        <w:ind w:left="540" w:right="-450"/>
        <w:rPr>
          <w:rFonts w:ascii="Arial" w:eastAsia="Arial" w:hAnsi="Arial" w:cs="Arial"/>
          <w:b/>
        </w:rPr>
      </w:pPr>
      <w:r>
        <w:rPr>
          <w:rFonts w:ascii="Arial" w:eastAsia="Arial" w:hAnsi="Arial" w:cs="Arial"/>
          <w:b/>
        </w:rPr>
        <w:t>“Our Father Prayer” - Thy Will be done on earth as it is in Heaven.</w:t>
      </w:r>
    </w:p>
    <w:p w14:paraId="18229F6C" w14:textId="77777777" w:rsidR="000A549B" w:rsidRDefault="00C40794">
      <w:pPr>
        <w:pStyle w:val="Normal1"/>
        <w:numPr>
          <w:ilvl w:val="0"/>
          <w:numId w:val="5"/>
        </w:numPr>
        <w:pBdr>
          <w:top w:val="nil"/>
          <w:left w:val="nil"/>
          <w:bottom w:val="nil"/>
          <w:right w:val="nil"/>
          <w:between w:val="nil"/>
        </w:pBdr>
        <w:tabs>
          <w:tab w:val="left" w:pos="450"/>
        </w:tabs>
        <w:ind w:left="540" w:right="-450"/>
        <w:rPr>
          <w:rFonts w:ascii="Arial" w:eastAsia="Arial" w:hAnsi="Arial" w:cs="Arial"/>
        </w:rPr>
      </w:pPr>
      <w:r>
        <w:rPr>
          <w:rFonts w:ascii="Arial" w:eastAsia="Arial" w:hAnsi="Arial" w:cs="Arial"/>
        </w:rPr>
        <w:t>It is about a mystic, selected by Jesus, from all time, to receive this gift of Living in the DW</w:t>
      </w:r>
    </w:p>
    <w:p w14:paraId="034AB29A" w14:textId="77777777" w:rsidR="000A549B" w:rsidRDefault="00C40794">
      <w:pPr>
        <w:pStyle w:val="Normal1"/>
        <w:numPr>
          <w:ilvl w:val="0"/>
          <w:numId w:val="5"/>
        </w:numPr>
        <w:pBdr>
          <w:top w:val="nil"/>
          <w:left w:val="nil"/>
          <w:bottom w:val="nil"/>
          <w:right w:val="nil"/>
          <w:between w:val="nil"/>
        </w:pBdr>
        <w:tabs>
          <w:tab w:val="left" w:pos="450"/>
        </w:tabs>
        <w:ind w:left="540" w:right="-450"/>
        <w:rPr>
          <w:rFonts w:ascii="Arial" w:eastAsia="Arial" w:hAnsi="Arial" w:cs="Arial"/>
        </w:rPr>
      </w:pPr>
      <w:r>
        <w:rPr>
          <w:rFonts w:ascii="Arial" w:eastAsia="Arial" w:hAnsi="Arial" w:cs="Arial"/>
        </w:rPr>
        <w:t xml:space="preserve">What is the Divine Will of God? </w:t>
      </w:r>
    </w:p>
    <w:p w14:paraId="63B2728B" w14:textId="77777777" w:rsidR="000A549B" w:rsidRDefault="00C40794">
      <w:pPr>
        <w:pStyle w:val="Normal1"/>
        <w:numPr>
          <w:ilvl w:val="0"/>
          <w:numId w:val="3"/>
        </w:numPr>
        <w:pBdr>
          <w:top w:val="nil"/>
          <w:left w:val="nil"/>
          <w:bottom w:val="nil"/>
          <w:right w:val="nil"/>
          <w:between w:val="nil"/>
        </w:pBdr>
        <w:tabs>
          <w:tab w:val="left" w:pos="450"/>
        </w:tabs>
        <w:ind w:right="-450"/>
        <w:rPr>
          <w:rFonts w:ascii="Arial" w:eastAsia="Arial" w:hAnsi="Arial" w:cs="Arial"/>
        </w:rPr>
      </w:pPr>
      <w:r>
        <w:rPr>
          <w:rFonts w:ascii="Arial" w:eastAsia="Arial" w:hAnsi="Arial" w:cs="Arial"/>
        </w:rPr>
        <w:t xml:space="preserve">It is a gift from God. It is the essence of God. </w:t>
      </w:r>
    </w:p>
    <w:p w14:paraId="4FE12BF8" w14:textId="77777777" w:rsidR="000A549B" w:rsidRDefault="00C40794">
      <w:pPr>
        <w:pStyle w:val="Normal1"/>
        <w:numPr>
          <w:ilvl w:val="0"/>
          <w:numId w:val="3"/>
        </w:numPr>
        <w:pBdr>
          <w:top w:val="nil"/>
          <w:left w:val="nil"/>
          <w:bottom w:val="nil"/>
          <w:right w:val="nil"/>
          <w:between w:val="nil"/>
        </w:pBdr>
        <w:tabs>
          <w:tab w:val="left" w:pos="450"/>
        </w:tabs>
        <w:ind w:right="-450"/>
        <w:rPr>
          <w:rFonts w:ascii="Arial" w:eastAsia="Arial" w:hAnsi="Arial" w:cs="Arial"/>
        </w:rPr>
      </w:pPr>
      <w:r>
        <w:rPr>
          <w:rFonts w:ascii="Arial" w:eastAsia="Arial" w:hAnsi="Arial" w:cs="Arial"/>
        </w:rPr>
        <w:t xml:space="preserve">When you are in the DW you now share in His Divine Life.  </w:t>
      </w:r>
    </w:p>
    <w:p w14:paraId="0C60A209" w14:textId="77777777" w:rsidR="000A549B" w:rsidRDefault="00C40794">
      <w:pPr>
        <w:pStyle w:val="Normal1"/>
        <w:numPr>
          <w:ilvl w:val="0"/>
          <w:numId w:val="3"/>
        </w:numPr>
        <w:pBdr>
          <w:top w:val="nil"/>
          <w:left w:val="nil"/>
          <w:bottom w:val="nil"/>
          <w:right w:val="nil"/>
          <w:between w:val="nil"/>
        </w:pBdr>
        <w:tabs>
          <w:tab w:val="left" w:pos="450"/>
        </w:tabs>
        <w:ind w:right="-450"/>
        <w:rPr>
          <w:rFonts w:ascii="Arial" w:eastAsia="Arial" w:hAnsi="Arial" w:cs="Arial"/>
        </w:rPr>
      </w:pPr>
      <w:r>
        <w:rPr>
          <w:rFonts w:ascii="Arial" w:eastAsia="Arial" w:hAnsi="Arial" w:cs="Arial"/>
        </w:rPr>
        <w:t xml:space="preserve">It is the loft at the top of the ladder, given in exchange for your human will. </w:t>
      </w:r>
    </w:p>
    <w:p w14:paraId="7234FE0C" w14:textId="77777777" w:rsidR="000A549B" w:rsidRDefault="00C40794">
      <w:pPr>
        <w:pStyle w:val="Normal1"/>
        <w:numPr>
          <w:ilvl w:val="0"/>
          <w:numId w:val="3"/>
        </w:numPr>
        <w:pBdr>
          <w:top w:val="nil"/>
          <w:left w:val="nil"/>
          <w:bottom w:val="nil"/>
          <w:right w:val="nil"/>
          <w:between w:val="nil"/>
        </w:pBdr>
        <w:tabs>
          <w:tab w:val="left" w:pos="450"/>
        </w:tabs>
        <w:ind w:right="-450"/>
        <w:rPr>
          <w:rFonts w:ascii="Arial" w:eastAsia="Arial" w:hAnsi="Arial" w:cs="Arial"/>
        </w:rPr>
      </w:pPr>
      <w:r>
        <w:rPr>
          <w:rFonts w:ascii="Arial" w:eastAsia="Arial" w:hAnsi="Arial" w:cs="Arial"/>
        </w:rPr>
        <w:t xml:space="preserve">There is no higher place to go. Bl. Mary promises that hose in the DW, and their loved ones, will be protected, and safe from chastisements. </w:t>
      </w:r>
    </w:p>
    <w:p w14:paraId="7602F6D6" w14:textId="77777777" w:rsidR="000A549B" w:rsidRDefault="00C40794">
      <w:pPr>
        <w:pStyle w:val="Normal1"/>
        <w:numPr>
          <w:ilvl w:val="0"/>
          <w:numId w:val="3"/>
        </w:numPr>
        <w:pBdr>
          <w:top w:val="nil"/>
          <w:left w:val="nil"/>
          <w:bottom w:val="nil"/>
          <w:right w:val="nil"/>
          <w:between w:val="nil"/>
        </w:pBdr>
        <w:tabs>
          <w:tab w:val="left" w:pos="450"/>
        </w:tabs>
        <w:ind w:right="-450"/>
        <w:rPr>
          <w:rFonts w:ascii="Arial" w:eastAsia="Arial" w:hAnsi="Arial" w:cs="Arial"/>
        </w:rPr>
      </w:pPr>
      <w:r>
        <w:rPr>
          <w:rFonts w:ascii="Arial" w:eastAsia="Arial" w:hAnsi="Arial" w:cs="Arial"/>
        </w:rPr>
        <w:t xml:space="preserve">Jesus tells us that “Living in the DW is the model that is closest to the blessed in Heaven, and as distant from doing the DW as that of heaven and earth.  </w:t>
      </w:r>
    </w:p>
    <w:p w14:paraId="6AC45FE8" w14:textId="77777777" w:rsidR="000A549B" w:rsidRDefault="00C40794">
      <w:pPr>
        <w:pStyle w:val="Normal1"/>
        <w:numPr>
          <w:ilvl w:val="0"/>
          <w:numId w:val="3"/>
        </w:numPr>
        <w:pBdr>
          <w:top w:val="nil"/>
          <w:left w:val="nil"/>
          <w:bottom w:val="nil"/>
          <w:right w:val="nil"/>
          <w:between w:val="nil"/>
        </w:pBdr>
        <w:tabs>
          <w:tab w:val="left" w:pos="450"/>
        </w:tabs>
        <w:ind w:right="-450"/>
        <w:rPr>
          <w:rFonts w:ascii="Arial" w:eastAsia="Arial" w:hAnsi="Arial" w:cs="Arial"/>
        </w:rPr>
      </w:pPr>
      <w:r>
        <w:rPr>
          <w:rFonts w:ascii="Arial" w:eastAsia="Arial" w:hAnsi="Arial" w:cs="Arial"/>
        </w:rPr>
        <w:t xml:space="preserve">Jesus tells Luisa that when the predetermined number of Acts, as determined by God, are completed in the DW by mankind, </w:t>
      </w:r>
      <w:r>
        <w:rPr>
          <w:rFonts w:ascii="Arial" w:eastAsia="Arial" w:hAnsi="Arial" w:cs="Arial"/>
          <w:b/>
        </w:rPr>
        <w:t>God’s Kingdom will Come on earth as it is in Heaven</w:t>
      </w:r>
      <w:r>
        <w:rPr>
          <w:rFonts w:ascii="Arial" w:eastAsia="Arial" w:hAnsi="Arial" w:cs="Arial"/>
        </w:rPr>
        <w:t>.</w:t>
      </w:r>
    </w:p>
    <w:p w14:paraId="0AA04457" w14:textId="77777777" w:rsidR="000A549B" w:rsidRDefault="000A549B">
      <w:pPr>
        <w:pStyle w:val="Normal1"/>
        <w:tabs>
          <w:tab w:val="left" w:pos="450"/>
        </w:tabs>
        <w:ind w:right="-450"/>
        <w:rPr>
          <w:b/>
          <w:sz w:val="32"/>
          <w:szCs w:val="32"/>
        </w:rPr>
      </w:pPr>
    </w:p>
    <w:p w14:paraId="416A773A" w14:textId="77777777" w:rsidR="000A549B" w:rsidRDefault="00C40794">
      <w:pPr>
        <w:pStyle w:val="Normal1"/>
        <w:tabs>
          <w:tab w:val="left" w:pos="450"/>
        </w:tabs>
        <w:ind w:right="-450"/>
        <w:rPr>
          <w:b/>
          <w:sz w:val="16"/>
          <w:szCs w:val="16"/>
        </w:rPr>
      </w:pPr>
      <w:r>
        <w:rPr>
          <w:b/>
          <w:sz w:val="32"/>
          <w:szCs w:val="32"/>
        </w:rPr>
        <w:t xml:space="preserve">Preview of:  </w:t>
      </w:r>
      <w:r>
        <w:rPr>
          <w:sz w:val="32"/>
          <w:szCs w:val="32"/>
        </w:rPr>
        <w:t xml:space="preserve">the video, Fr. </w:t>
      </w:r>
      <w:proofErr w:type="spellStart"/>
      <w:r>
        <w:rPr>
          <w:sz w:val="32"/>
          <w:szCs w:val="32"/>
        </w:rPr>
        <w:t>Iannuzzi</w:t>
      </w:r>
      <w:proofErr w:type="spellEnd"/>
      <w:r>
        <w:rPr>
          <w:sz w:val="32"/>
          <w:szCs w:val="32"/>
        </w:rPr>
        <w:t>, and Mary’s Hill- source of DW information</w:t>
      </w:r>
      <w:r>
        <w:rPr>
          <w:b/>
          <w:sz w:val="32"/>
          <w:szCs w:val="32"/>
        </w:rPr>
        <w:t xml:space="preserve"> </w:t>
      </w:r>
    </w:p>
    <w:p w14:paraId="2C6CB9B3" w14:textId="77777777" w:rsidR="000A549B" w:rsidRDefault="000A549B">
      <w:pPr>
        <w:pStyle w:val="Normal1"/>
        <w:tabs>
          <w:tab w:val="left" w:pos="450"/>
        </w:tabs>
        <w:ind w:right="-450"/>
        <w:rPr>
          <w:b/>
          <w:sz w:val="36"/>
          <w:szCs w:val="36"/>
        </w:rPr>
      </w:pPr>
    </w:p>
    <w:p w14:paraId="621CC265" w14:textId="77777777" w:rsidR="000A549B" w:rsidRDefault="00ED462C">
      <w:pPr>
        <w:pStyle w:val="Normal1"/>
        <w:tabs>
          <w:tab w:val="left" w:pos="450"/>
        </w:tabs>
        <w:ind w:right="-450"/>
        <w:rPr>
          <w:color w:val="4A86E8"/>
          <w:sz w:val="36"/>
          <w:szCs w:val="36"/>
        </w:rPr>
      </w:pPr>
      <w:hyperlink r:id="rId6">
        <w:r w:rsidR="00C40794">
          <w:rPr>
            <w:color w:val="1155CC"/>
            <w:sz w:val="36"/>
            <w:szCs w:val="36"/>
            <w:u w:val="single"/>
          </w:rPr>
          <w:t>https://www.queenofthedivinewill.org</w:t>
        </w:r>
      </w:hyperlink>
      <w:r w:rsidR="00C40794">
        <w:rPr>
          <w:color w:val="4A86E8"/>
          <w:sz w:val="36"/>
          <w:szCs w:val="36"/>
        </w:rPr>
        <w:t xml:space="preserve"> </w:t>
      </w:r>
    </w:p>
    <w:p w14:paraId="045A89A4" w14:textId="77777777" w:rsidR="000A549B" w:rsidRDefault="000A549B">
      <w:pPr>
        <w:pStyle w:val="Normal1"/>
        <w:ind w:right="-450"/>
        <w:rPr>
          <w:b/>
          <w:color w:val="FF0000"/>
          <w:sz w:val="32"/>
          <w:szCs w:val="32"/>
        </w:rPr>
      </w:pPr>
    </w:p>
    <w:p w14:paraId="205F101A" w14:textId="77777777" w:rsidR="000A549B" w:rsidRDefault="00C40794">
      <w:pPr>
        <w:pStyle w:val="Normal1"/>
        <w:ind w:right="-450"/>
        <w:rPr>
          <w:b/>
          <w:color w:val="FF0000"/>
          <w:sz w:val="32"/>
          <w:szCs w:val="32"/>
        </w:rPr>
      </w:pPr>
      <w:r>
        <w:rPr>
          <w:b/>
          <w:color w:val="FF0000"/>
          <w:sz w:val="32"/>
          <w:szCs w:val="32"/>
        </w:rPr>
        <w:t xml:space="preserve">Father </w:t>
      </w:r>
      <w:proofErr w:type="spellStart"/>
      <w:r>
        <w:rPr>
          <w:b/>
          <w:color w:val="FF0000"/>
          <w:sz w:val="32"/>
          <w:szCs w:val="32"/>
        </w:rPr>
        <w:t>Iannuzzi</w:t>
      </w:r>
      <w:proofErr w:type="spellEnd"/>
      <w:r>
        <w:rPr>
          <w:b/>
          <w:color w:val="FF0000"/>
          <w:sz w:val="32"/>
          <w:szCs w:val="32"/>
        </w:rPr>
        <w:t xml:space="preserve"> - </w:t>
      </w:r>
      <w:r>
        <w:rPr>
          <w:rFonts w:ascii="Times New Roman" w:eastAsia="Times New Roman" w:hAnsi="Times New Roman" w:cs="Times New Roman"/>
          <w:b/>
          <w:color w:val="FF0000"/>
          <w:sz w:val="28"/>
          <w:szCs w:val="28"/>
        </w:rPr>
        <w:t xml:space="preserve">Introduction Video to The Gift of Living </w:t>
      </w:r>
      <w:proofErr w:type="gramStart"/>
      <w:r>
        <w:rPr>
          <w:rFonts w:ascii="Times New Roman" w:eastAsia="Times New Roman" w:hAnsi="Times New Roman" w:cs="Times New Roman"/>
          <w:b/>
          <w:color w:val="FF0000"/>
          <w:sz w:val="28"/>
          <w:szCs w:val="28"/>
        </w:rPr>
        <w:t>In</w:t>
      </w:r>
      <w:proofErr w:type="gramEnd"/>
      <w:r>
        <w:rPr>
          <w:rFonts w:ascii="Times New Roman" w:eastAsia="Times New Roman" w:hAnsi="Times New Roman" w:cs="Times New Roman"/>
          <w:b/>
          <w:color w:val="FF0000"/>
          <w:sz w:val="28"/>
          <w:szCs w:val="28"/>
        </w:rPr>
        <w:t xml:space="preserve"> The Divine Will</w:t>
      </w:r>
      <w:r>
        <w:rPr>
          <w:rFonts w:ascii="Times New Roman" w:eastAsia="Times New Roman" w:hAnsi="Times New Roman" w:cs="Times New Roman"/>
          <w:b/>
          <w:color w:val="FF0000"/>
          <w:sz w:val="32"/>
          <w:szCs w:val="32"/>
        </w:rPr>
        <w:t xml:space="preserve"> </w:t>
      </w:r>
    </w:p>
    <w:p w14:paraId="79F97FC5" w14:textId="77777777" w:rsidR="000A549B" w:rsidRDefault="00C40794">
      <w:pPr>
        <w:pStyle w:val="Normal1"/>
        <w:ind w:right="-450"/>
        <w:rPr>
          <w:rFonts w:ascii="Times New Roman" w:eastAsia="Times New Roman" w:hAnsi="Times New Roman" w:cs="Times New Roman"/>
          <w:color w:val="FF0000"/>
          <w:sz w:val="28"/>
          <w:szCs w:val="28"/>
        </w:rPr>
      </w:pPr>
      <w:r>
        <w:rPr>
          <w:b/>
          <w:color w:val="FF0000"/>
          <w:sz w:val="32"/>
          <w:szCs w:val="32"/>
        </w:rPr>
        <w:t xml:space="preserve">  </w:t>
      </w:r>
      <w:r>
        <w:rPr>
          <w:rFonts w:ascii="Times New Roman" w:eastAsia="Times New Roman" w:hAnsi="Times New Roman" w:cs="Times New Roman"/>
          <w:b/>
          <w:color w:val="FF0000"/>
          <w:sz w:val="28"/>
          <w:szCs w:val="28"/>
        </w:rPr>
        <w:t xml:space="preserve">What is The Gift of Living in The Divine Will?  Part I </w:t>
      </w:r>
      <w:proofErr w:type="gramStart"/>
      <w:r>
        <w:rPr>
          <w:rFonts w:ascii="Times New Roman" w:eastAsia="Times New Roman" w:hAnsi="Times New Roman" w:cs="Times New Roman"/>
          <w:color w:val="FF0000"/>
          <w:sz w:val="28"/>
          <w:szCs w:val="28"/>
        </w:rPr>
        <w:t>( from</w:t>
      </w:r>
      <w:proofErr w:type="gramEnd"/>
      <w:r>
        <w:rPr>
          <w:rFonts w:ascii="Times New Roman" w:eastAsia="Times New Roman" w:hAnsi="Times New Roman" w:cs="Times New Roman"/>
          <w:color w:val="FF0000"/>
          <w:sz w:val="28"/>
          <w:szCs w:val="28"/>
        </w:rPr>
        <w:t xml:space="preserve"> 7.10 to 30.15 min.)</w:t>
      </w:r>
    </w:p>
    <w:p w14:paraId="73A7AFF6" w14:textId="77777777" w:rsidR="000A549B" w:rsidRDefault="000A549B">
      <w:pPr>
        <w:pStyle w:val="Normal1"/>
        <w:ind w:right="-450"/>
        <w:rPr>
          <w:color w:val="FF0000"/>
          <w:sz w:val="32"/>
          <w:szCs w:val="32"/>
        </w:rPr>
      </w:pPr>
    </w:p>
    <w:p w14:paraId="031652E7" w14:textId="77777777" w:rsidR="000A549B" w:rsidRDefault="000A549B">
      <w:pPr>
        <w:pStyle w:val="Normal1"/>
        <w:ind w:right="-450"/>
        <w:rPr>
          <w:rFonts w:ascii="Times New Roman" w:eastAsia="Times New Roman" w:hAnsi="Times New Roman" w:cs="Times New Roman"/>
          <w:b/>
          <w:sz w:val="32"/>
          <w:szCs w:val="32"/>
        </w:rPr>
      </w:pPr>
    </w:p>
    <w:p w14:paraId="0A771601" w14:textId="77777777" w:rsidR="000A549B" w:rsidRDefault="000A549B">
      <w:pPr>
        <w:pStyle w:val="Normal1"/>
        <w:ind w:right="-450"/>
        <w:rPr>
          <w:rFonts w:ascii="Times New Roman" w:eastAsia="Times New Roman" w:hAnsi="Times New Roman" w:cs="Times New Roman"/>
          <w:b/>
          <w:sz w:val="32"/>
          <w:szCs w:val="32"/>
        </w:rPr>
      </w:pPr>
    </w:p>
    <w:p w14:paraId="1593CCAE" w14:textId="77777777" w:rsidR="000A549B" w:rsidRDefault="00C40794">
      <w:pPr>
        <w:pStyle w:val="Normal1"/>
        <w:ind w:right="-450"/>
        <w:rPr>
          <w:rFonts w:ascii="Times New Roman" w:eastAsia="Times New Roman" w:hAnsi="Times New Roman" w:cs="Times New Roman"/>
          <w:b/>
          <w:sz w:val="32"/>
          <w:szCs w:val="32"/>
        </w:rPr>
      </w:pPr>
      <w:r>
        <w:rPr>
          <w:rFonts w:ascii="Times New Roman" w:eastAsia="Times New Roman" w:hAnsi="Times New Roman" w:cs="Times New Roman"/>
          <w:b/>
          <w:sz w:val="32"/>
          <w:szCs w:val="32"/>
        </w:rPr>
        <w:t>In Summation:</w:t>
      </w:r>
    </w:p>
    <w:p w14:paraId="621FEF0A" w14:textId="77777777" w:rsidR="000A549B" w:rsidRDefault="000A549B">
      <w:pPr>
        <w:pStyle w:val="Normal1"/>
        <w:ind w:right="-450"/>
      </w:pPr>
    </w:p>
    <w:p w14:paraId="7E223A4B" w14:textId="77777777" w:rsidR="000A549B" w:rsidRDefault="00C40794">
      <w:pPr>
        <w:pStyle w:val="Normal1"/>
        <w:numPr>
          <w:ilvl w:val="0"/>
          <w:numId w:val="4"/>
        </w:numPr>
        <w:ind w:left="0" w:right="-45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All your questions, and more will be discussed as we meet, pray, and read the 36</w:t>
      </w:r>
    </w:p>
    <w:p w14:paraId="022347BC" w14:textId="77777777" w:rsidR="000A549B" w:rsidRDefault="00C40794">
      <w:pPr>
        <w:pStyle w:val="Normal1"/>
        <w:ind w:left="720" w:right="-450"/>
        <w:rPr>
          <w:rFonts w:ascii="Times New Roman" w:eastAsia="Times New Roman" w:hAnsi="Times New Roman" w:cs="Times New Roman"/>
          <w:i/>
          <w:sz w:val="28"/>
          <w:szCs w:val="28"/>
        </w:rPr>
      </w:pPr>
      <w:bookmarkStart w:id="1" w:name="_b0h1p4cth7ab" w:colFirst="0" w:colLast="0"/>
      <w:bookmarkEnd w:id="1"/>
      <w:r>
        <w:rPr>
          <w:rFonts w:ascii="Times New Roman" w:eastAsia="Times New Roman" w:hAnsi="Times New Roman" w:cs="Times New Roman"/>
          <w:sz w:val="28"/>
          <w:szCs w:val="28"/>
        </w:rPr>
        <w:t xml:space="preserve">Volumes of the </w:t>
      </w:r>
      <w:r>
        <w:rPr>
          <w:rFonts w:ascii="Times New Roman" w:eastAsia="Times New Roman" w:hAnsi="Times New Roman" w:cs="Times New Roman"/>
          <w:b/>
          <w:sz w:val="28"/>
          <w:szCs w:val="28"/>
        </w:rPr>
        <w:t>Book of Heaven</w:t>
      </w:r>
      <w:r>
        <w:rPr>
          <w:rFonts w:ascii="Times New Roman" w:eastAsia="Times New Roman" w:hAnsi="Times New Roman" w:cs="Times New Roman"/>
          <w:sz w:val="28"/>
          <w:szCs w:val="28"/>
        </w:rPr>
        <w:t xml:space="preserve">, in the writings of </w:t>
      </w:r>
      <w:r>
        <w:rPr>
          <w:rFonts w:ascii="Times New Roman" w:eastAsia="Times New Roman" w:hAnsi="Times New Roman" w:cs="Times New Roman"/>
          <w:i/>
          <w:sz w:val="28"/>
          <w:szCs w:val="28"/>
        </w:rPr>
        <w:t xml:space="preserve">The Servant of God, Luisa </w:t>
      </w:r>
      <w:proofErr w:type="spellStart"/>
      <w:r>
        <w:rPr>
          <w:rFonts w:ascii="Times New Roman" w:eastAsia="Times New Roman" w:hAnsi="Times New Roman" w:cs="Times New Roman"/>
          <w:i/>
          <w:sz w:val="28"/>
          <w:szCs w:val="28"/>
        </w:rPr>
        <w:t>Piccarreta</w:t>
      </w:r>
      <w:proofErr w:type="spellEnd"/>
      <w:r>
        <w:rPr>
          <w:rFonts w:ascii="Times New Roman" w:eastAsia="Times New Roman" w:hAnsi="Times New Roman" w:cs="Times New Roman"/>
          <w:i/>
          <w:sz w:val="28"/>
          <w:szCs w:val="28"/>
        </w:rPr>
        <w:t xml:space="preserve">. </w:t>
      </w:r>
    </w:p>
    <w:p w14:paraId="1E83ADC6" w14:textId="77777777" w:rsidR="000A549B" w:rsidRDefault="000A549B">
      <w:pPr>
        <w:pStyle w:val="Normal1"/>
        <w:ind w:right="-450"/>
        <w:rPr>
          <w:rFonts w:ascii="Times New Roman" w:eastAsia="Times New Roman" w:hAnsi="Times New Roman" w:cs="Times New Roman"/>
          <w:i/>
          <w:sz w:val="28"/>
          <w:szCs w:val="28"/>
        </w:rPr>
      </w:pPr>
      <w:bookmarkStart w:id="2" w:name="_3njy4u9z2odx" w:colFirst="0" w:colLast="0"/>
      <w:bookmarkEnd w:id="2"/>
    </w:p>
    <w:p w14:paraId="3CAE3A6E" w14:textId="77777777" w:rsidR="000A549B" w:rsidRDefault="00C40794">
      <w:pPr>
        <w:pStyle w:val="Normal1"/>
        <w:numPr>
          <w:ilvl w:val="0"/>
          <w:numId w:val="4"/>
        </w:numPr>
        <w:ind w:left="0" w:right="-450" w:firstLine="0"/>
        <w:rPr>
          <w:rFonts w:ascii="Times" w:eastAsia="Times" w:hAnsi="Times" w:cs="Times"/>
          <w:sz w:val="28"/>
          <w:szCs w:val="28"/>
        </w:rPr>
      </w:pPr>
      <w:r>
        <w:rPr>
          <w:rFonts w:ascii="Times" w:eastAsia="Times" w:hAnsi="Times" w:cs="Times"/>
          <w:sz w:val="28"/>
          <w:szCs w:val="28"/>
        </w:rPr>
        <w:t>Living in the Divine Will is a Gift, not a devotion.</w:t>
      </w:r>
    </w:p>
    <w:p w14:paraId="030472F8" w14:textId="77777777" w:rsidR="000A549B" w:rsidRDefault="000A549B">
      <w:pPr>
        <w:pStyle w:val="Normal1"/>
        <w:ind w:right="-450"/>
        <w:rPr>
          <w:rFonts w:ascii="Times" w:eastAsia="Times" w:hAnsi="Times" w:cs="Times"/>
          <w:sz w:val="28"/>
          <w:szCs w:val="28"/>
        </w:rPr>
      </w:pPr>
    </w:p>
    <w:p w14:paraId="5CBB41E0" w14:textId="77777777" w:rsidR="000A549B" w:rsidRDefault="00C40794">
      <w:pPr>
        <w:pStyle w:val="Normal1"/>
        <w:numPr>
          <w:ilvl w:val="0"/>
          <w:numId w:val="4"/>
        </w:numPr>
        <w:ind w:left="0" w:right="-450" w:firstLine="0"/>
        <w:rPr>
          <w:sz w:val="28"/>
          <w:szCs w:val="28"/>
        </w:rPr>
      </w:pPr>
      <w:r>
        <w:rPr>
          <w:sz w:val="28"/>
          <w:szCs w:val="28"/>
        </w:rPr>
        <w:t>Think of this as a Spiritual Journey, that will guide you on your path to Heaven.</w:t>
      </w:r>
    </w:p>
    <w:p w14:paraId="16DB078B" w14:textId="77777777" w:rsidR="000A549B" w:rsidRDefault="000A549B">
      <w:pPr>
        <w:pStyle w:val="Normal1"/>
        <w:ind w:left="720" w:right="-450"/>
        <w:rPr>
          <w:sz w:val="28"/>
          <w:szCs w:val="28"/>
        </w:rPr>
      </w:pPr>
    </w:p>
    <w:p w14:paraId="6BBD2FD1" w14:textId="77777777" w:rsidR="000A549B" w:rsidRDefault="00C40794">
      <w:pPr>
        <w:pStyle w:val="Normal1"/>
        <w:numPr>
          <w:ilvl w:val="0"/>
          <w:numId w:val="4"/>
        </w:numPr>
        <w:ind w:left="0" w:right="-450" w:firstLine="0"/>
        <w:rPr>
          <w:rFonts w:ascii="Times New Roman" w:eastAsia="Times New Roman" w:hAnsi="Times New Roman" w:cs="Times New Roman"/>
          <w:sz w:val="28"/>
          <w:szCs w:val="28"/>
        </w:rPr>
      </w:pPr>
      <w:bookmarkStart w:id="3" w:name="_n1yj3zulqsqc" w:colFirst="0" w:colLast="0"/>
      <w:bookmarkEnd w:id="3"/>
      <w:r>
        <w:rPr>
          <w:rFonts w:ascii="Times New Roman" w:eastAsia="Times New Roman" w:hAnsi="Times New Roman" w:cs="Times New Roman"/>
          <w:sz w:val="28"/>
          <w:szCs w:val="28"/>
        </w:rPr>
        <w:t>Let’s say you want to become a professional baseball player without any knowledge</w:t>
      </w:r>
    </w:p>
    <w:p w14:paraId="53E05A56" w14:textId="77777777" w:rsidR="000A549B" w:rsidRDefault="00C40794">
      <w:pPr>
        <w:pStyle w:val="Normal1"/>
        <w:ind w:left="720" w:right="-450"/>
        <w:rPr>
          <w:rFonts w:ascii="Times New Roman" w:eastAsia="Times New Roman" w:hAnsi="Times New Roman" w:cs="Times New Roman"/>
          <w:sz w:val="28"/>
          <w:szCs w:val="28"/>
        </w:rPr>
      </w:pPr>
      <w:bookmarkStart w:id="4" w:name="_e70mygo7g8yb" w:colFirst="0" w:colLast="0"/>
      <w:bookmarkEnd w:id="4"/>
      <w:r>
        <w:rPr>
          <w:rFonts w:ascii="Times New Roman" w:eastAsia="Times New Roman" w:hAnsi="Times New Roman" w:cs="Times New Roman"/>
          <w:sz w:val="28"/>
          <w:szCs w:val="28"/>
        </w:rPr>
        <w:t xml:space="preserve">of the sport. You must first learn the basics and then identify someone who knows the game to guide and teach you. You would then have to practice and never stop. Then maybe you make the </w:t>
      </w:r>
      <w:proofErr w:type="spellStart"/>
      <w:r>
        <w:rPr>
          <w:rFonts w:ascii="Times New Roman" w:eastAsia="Times New Roman" w:hAnsi="Times New Roman" w:cs="Times New Roman"/>
          <w:sz w:val="28"/>
          <w:szCs w:val="28"/>
        </w:rPr>
        <w:t>highschool</w:t>
      </w:r>
      <w:proofErr w:type="spellEnd"/>
      <w:r>
        <w:rPr>
          <w:rFonts w:ascii="Times New Roman" w:eastAsia="Times New Roman" w:hAnsi="Times New Roman" w:cs="Times New Roman"/>
          <w:sz w:val="28"/>
          <w:szCs w:val="28"/>
        </w:rPr>
        <w:t xml:space="preserve"> and college teams, then the </w:t>
      </w:r>
      <w:proofErr w:type="gramStart"/>
      <w:r>
        <w:rPr>
          <w:rFonts w:ascii="Times New Roman" w:eastAsia="Times New Roman" w:hAnsi="Times New Roman" w:cs="Times New Roman"/>
          <w:sz w:val="28"/>
          <w:szCs w:val="28"/>
        </w:rPr>
        <w:t>minor  leagues</w:t>
      </w:r>
      <w:proofErr w:type="gramEnd"/>
      <w:r>
        <w:rPr>
          <w:rFonts w:ascii="Times New Roman" w:eastAsia="Times New Roman" w:hAnsi="Times New Roman" w:cs="Times New Roman"/>
          <w:sz w:val="28"/>
          <w:szCs w:val="28"/>
        </w:rPr>
        <w:t xml:space="preserve">, and finally the major leagues.  The path to living in the DW is the same. </w:t>
      </w:r>
    </w:p>
    <w:p w14:paraId="60F6875B" w14:textId="77777777" w:rsidR="000A549B" w:rsidRDefault="000A549B">
      <w:pPr>
        <w:pStyle w:val="Normal1"/>
        <w:ind w:right="-450"/>
      </w:pPr>
      <w:bookmarkStart w:id="5" w:name="_kxy878qir2k2" w:colFirst="0" w:colLast="0"/>
      <w:bookmarkEnd w:id="5"/>
    </w:p>
    <w:p w14:paraId="6CB3A066" w14:textId="77777777" w:rsidR="000A549B" w:rsidRDefault="00C40794">
      <w:pPr>
        <w:pStyle w:val="Normal1"/>
        <w:numPr>
          <w:ilvl w:val="0"/>
          <w:numId w:val="4"/>
        </w:numPr>
        <w:ind w:left="0" w:right="-450" w:firstLine="0"/>
        <w:rPr>
          <w:sz w:val="28"/>
          <w:szCs w:val="28"/>
        </w:rPr>
      </w:pPr>
      <w:bookmarkStart w:id="6" w:name="_ljny4pyd9b0q" w:colFirst="0" w:colLast="0"/>
      <w:bookmarkEnd w:id="6"/>
      <w:r>
        <w:rPr>
          <w:sz w:val="28"/>
          <w:szCs w:val="28"/>
        </w:rPr>
        <w:t>Don’t expect quick answers. There are no shortcuts. You will need to read the</w:t>
      </w:r>
    </w:p>
    <w:p w14:paraId="421D49F0" w14:textId="77777777" w:rsidR="000A549B" w:rsidRDefault="00C40794">
      <w:pPr>
        <w:pStyle w:val="Normal1"/>
        <w:ind w:left="720" w:right="-450"/>
        <w:rPr>
          <w:sz w:val="28"/>
          <w:szCs w:val="28"/>
        </w:rPr>
      </w:pPr>
      <w:bookmarkStart w:id="7" w:name="_4214ufl9m36w" w:colFirst="0" w:colLast="0"/>
      <w:bookmarkEnd w:id="7"/>
      <w:proofErr w:type="spellStart"/>
      <w:proofErr w:type="gramStart"/>
      <w:r>
        <w:rPr>
          <w:sz w:val="28"/>
          <w:szCs w:val="28"/>
        </w:rPr>
        <w:t>volumes.</w:t>
      </w:r>
      <w:r>
        <w:rPr>
          <w:rFonts w:ascii="Times New Roman" w:eastAsia="Times New Roman" w:hAnsi="Times New Roman" w:cs="Times New Roman"/>
          <w:sz w:val="28"/>
          <w:szCs w:val="28"/>
        </w:rPr>
        <w:t>You</w:t>
      </w:r>
      <w:proofErr w:type="spellEnd"/>
      <w:proofErr w:type="gramEnd"/>
      <w:r>
        <w:rPr>
          <w:rFonts w:ascii="Times New Roman" w:eastAsia="Times New Roman" w:hAnsi="Times New Roman" w:cs="Times New Roman"/>
          <w:sz w:val="28"/>
          <w:szCs w:val="28"/>
        </w:rPr>
        <w:t xml:space="preserve"> must have patience and perseverance.</w:t>
      </w:r>
    </w:p>
    <w:p w14:paraId="78AA50C7" w14:textId="77777777" w:rsidR="000A549B" w:rsidRDefault="000A549B">
      <w:pPr>
        <w:pStyle w:val="Normal1"/>
        <w:ind w:right="-450"/>
        <w:rPr>
          <w:rFonts w:ascii="Times New Roman" w:eastAsia="Times New Roman" w:hAnsi="Times New Roman" w:cs="Times New Roman"/>
          <w:sz w:val="20"/>
          <w:szCs w:val="20"/>
        </w:rPr>
      </w:pPr>
    </w:p>
    <w:p w14:paraId="38E9E545" w14:textId="77777777" w:rsidR="000A549B" w:rsidRDefault="00C40794">
      <w:pPr>
        <w:pStyle w:val="Normal1"/>
        <w:numPr>
          <w:ilvl w:val="0"/>
          <w:numId w:val="4"/>
        </w:numPr>
        <w:ind w:left="0" w:right="-45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We will guide you, provide Church approved teaching, and direct you to priests and</w:t>
      </w:r>
    </w:p>
    <w:p w14:paraId="000D4F07" w14:textId="77777777" w:rsidR="000A549B" w:rsidRDefault="00C40794">
      <w:pPr>
        <w:pStyle w:val="Normal1"/>
        <w:ind w:left="720" w:right="-450"/>
        <w:rPr>
          <w:rFonts w:ascii="Times New Roman" w:eastAsia="Times New Roman" w:hAnsi="Times New Roman" w:cs="Times New Roman"/>
          <w:sz w:val="28"/>
          <w:szCs w:val="28"/>
        </w:rPr>
      </w:pPr>
      <w:bookmarkStart w:id="8" w:name="_q3j71hbyn1bi" w:colFirst="0" w:colLast="0"/>
      <w:bookmarkEnd w:id="8"/>
      <w:r>
        <w:rPr>
          <w:rFonts w:ascii="Times New Roman" w:eastAsia="Times New Roman" w:hAnsi="Times New Roman" w:cs="Times New Roman"/>
          <w:sz w:val="28"/>
          <w:szCs w:val="28"/>
        </w:rPr>
        <w:t>theologians who are in the Divine Will.</w:t>
      </w:r>
    </w:p>
    <w:p w14:paraId="199D738C" w14:textId="77777777" w:rsidR="000A549B" w:rsidRDefault="000A549B">
      <w:pPr>
        <w:pStyle w:val="Normal1"/>
        <w:ind w:right="-450"/>
        <w:rPr>
          <w:rFonts w:ascii="Times New Roman" w:eastAsia="Times New Roman" w:hAnsi="Times New Roman" w:cs="Times New Roman"/>
          <w:sz w:val="20"/>
          <w:szCs w:val="20"/>
        </w:rPr>
      </w:pPr>
    </w:p>
    <w:p w14:paraId="48667796" w14:textId="77777777" w:rsidR="000A549B" w:rsidRDefault="00C40794">
      <w:pPr>
        <w:pStyle w:val="Normal1"/>
        <w:numPr>
          <w:ilvl w:val="0"/>
          <w:numId w:val="4"/>
        </w:numPr>
        <w:ind w:left="0" w:right="-45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encounter Divine Will Cenacle groups that are active throughout the world,</w:t>
      </w:r>
    </w:p>
    <w:p w14:paraId="1E067FB1" w14:textId="77777777" w:rsidR="000A549B" w:rsidRDefault="00C40794">
      <w:pPr>
        <w:pStyle w:val="Normal1"/>
        <w:ind w:left="720" w:right="-450"/>
        <w:rPr>
          <w:rFonts w:ascii="Times New Roman" w:eastAsia="Times New Roman" w:hAnsi="Times New Roman" w:cs="Times New Roman"/>
          <w:sz w:val="28"/>
          <w:szCs w:val="28"/>
        </w:rPr>
      </w:pPr>
      <w:bookmarkStart w:id="9" w:name="_xk1mr2k1x58" w:colFirst="0" w:colLast="0"/>
      <w:bookmarkEnd w:id="9"/>
      <w:r>
        <w:rPr>
          <w:rFonts w:ascii="Times New Roman" w:eastAsia="Times New Roman" w:hAnsi="Times New Roman" w:cs="Times New Roman"/>
          <w:sz w:val="28"/>
          <w:szCs w:val="28"/>
        </w:rPr>
        <w:t>web-sites that will provide endless information, and training to help you to grow and live in the Divine Will of God.</w:t>
      </w:r>
    </w:p>
    <w:p w14:paraId="7A5D7487" w14:textId="77777777" w:rsidR="000A549B" w:rsidRDefault="000A549B">
      <w:pPr>
        <w:pStyle w:val="Normal1"/>
        <w:ind w:right="-450"/>
        <w:rPr>
          <w:rFonts w:ascii="Times New Roman" w:eastAsia="Times New Roman" w:hAnsi="Times New Roman" w:cs="Times New Roman"/>
          <w:sz w:val="28"/>
          <w:szCs w:val="28"/>
        </w:rPr>
      </w:pPr>
      <w:bookmarkStart w:id="10" w:name="_a1qivsomwzw4" w:colFirst="0" w:colLast="0"/>
      <w:bookmarkEnd w:id="10"/>
    </w:p>
    <w:p w14:paraId="6E4C46F7" w14:textId="77777777" w:rsidR="000A549B" w:rsidRDefault="00C40794">
      <w:pPr>
        <w:pStyle w:val="Normal1"/>
        <w:numPr>
          <w:ilvl w:val="0"/>
          <w:numId w:val="4"/>
        </w:num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ind w:left="0" w:right="-450" w:firstLine="0"/>
        <w:rPr>
          <w:rFonts w:ascii="Times" w:eastAsia="Times" w:hAnsi="Times" w:cs="Times"/>
          <w:sz w:val="28"/>
          <w:szCs w:val="28"/>
        </w:rPr>
      </w:pPr>
      <w:r>
        <w:rPr>
          <w:rFonts w:ascii="Times" w:eastAsia="Times" w:hAnsi="Times" w:cs="Times"/>
          <w:sz w:val="28"/>
          <w:szCs w:val="28"/>
        </w:rPr>
        <w:t>There are many movements, spiritual devotions, religious orders, and charismatic</w:t>
      </w:r>
    </w:p>
    <w:p w14:paraId="7F4B6F88" w14:textId="77777777" w:rsidR="000A549B" w:rsidRDefault="00C40794">
      <w:pPr>
        <w:pStyle w:val="Normal1"/>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ind w:left="720" w:right="-450"/>
        <w:rPr>
          <w:rFonts w:ascii="Times" w:eastAsia="Times" w:hAnsi="Times" w:cs="Times"/>
          <w:sz w:val="28"/>
          <w:szCs w:val="28"/>
        </w:rPr>
      </w:pPr>
      <w:bookmarkStart w:id="11" w:name="_mbsdta95dsj" w:colFirst="0" w:colLast="0"/>
      <w:bookmarkEnd w:id="11"/>
      <w:r>
        <w:rPr>
          <w:rFonts w:ascii="Times" w:eastAsia="Times" w:hAnsi="Times" w:cs="Times"/>
          <w:sz w:val="28"/>
          <w:szCs w:val="28"/>
        </w:rPr>
        <w:t xml:space="preserve">movements that allow us to experience the presence of God, but these are all rungs in the ladder that bring us closer to God. But the gift of the DW is the loft at the top of the ladder. </w:t>
      </w:r>
    </w:p>
    <w:p w14:paraId="0C02B3B7" w14:textId="77777777" w:rsidR="000A549B" w:rsidRDefault="000A549B">
      <w:pPr>
        <w:pStyle w:val="Normal1"/>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ind w:right="-450"/>
        <w:rPr>
          <w:rFonts w:ascii="Times" w:eastAsia="Times" w:hAnsi="Times" w:cs="Times"/>
          <w:sz w:val="28"/>
          <w:szCs w:val="28"/>
        </w:rPr>
      </w:pPr>
      <w:bookmarkStart w:id="12" w:name="_9j80olj6wxkv" w:colFirst="0" w:colLast="0"/>
      <w:bookmarkEnd w:id="12"/>
    </w:p>
    <w:p w14:paraId="5EB517F8" w14:textId="77777777" w:rsidR="000A549B" w:rsidRDefault="00C40794">
      <w:pPr>
        <w:pStyle w:val="Normal1"/>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0" w:right="-450" w:firstLine="0"/>
        <w:rPr>
          <w:rFonts w:ascii="Times" w:eastAsia="Times" w:hAnsi="Times" w:cs="Times"/>
          <w:sz w:val="28"/>
          <w:szCs w:val="28"/>
        </w:rPr>
      </w:pPr>
      <w:r>
        <w:rPr>
          <w:rFonts w:ascii="Times" w:eastAsia="Times" w:hAnsi="Times" w:cs="Times"/>
          <w:sz w:val="28"/>
          <w:szCs w:val="28"/>
        </w:rPr>
        <w:t>It is God’s very own Will given to you in exchange for your human will. There is no</w:t>
      </w:r>
    </w:p>
    <w:p w14:paraId="6465708A" w14:textId="77777777" w:rsidR="000A549B" w:rsidRDefault="00C40794">
      <w:pPr>
        <w:pStyle w:val="Normal1"/>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right="-450"/>
        <w:rPr>
          <w:rFonts w:ascii="Times" w:eastAsia="Times" w:hAnsi="Times" w:cs="Times"/>
          <w:sz w:val="28"/>
          <w:szCs w:val="28"/>
        </w:rPr>
      </w:pPr>
      <w:bookmarkStart w:id="13" w:name="_6ehqjou3vzcy" w:colFirst="0" w:colLast="0"/>
      <w:bookmarkEnd w:id="13"/>
      <w:r>
        <w:rPr>
          <w:rFonts w:ascii="Times" w:eastAsia="Times" w:hAnsi="Times" w:cs="Times"/>
          <w:sz w:val="28"/>
          <w:szCs w:val="28"/>
        </w:rPr>
        <w:t>higher place to go.</w:t>
      </w:r>
    </w:p>
    <w:p w14:paraId="229B4A1B" w14:textId="77777777" w:rsidR="000A549B" w:rsidRDefault="000A549B">
      <w:pPr>
        <w:pStyle w:val="Normal1"/>
        <w:tabs>
          <w:tab w:val="left" w:pos="720"/>
          <w:tab w:val="left" w:pos="1440"/>
          <w:tab w:val="left" w:pos="2880"/>
          <w:tab w:val="left" w:pos="3600"/>
          <w:tab w:val="left" w:pos="4320"/>
          <w:tab w:val="left" w:pos="5040"/>
          <w:tab w:val="left" w:pos="5760"/>
          <w:tab w:val="left" w:pos="6480"/>
          <w:tab w:val="left" w:pos="7200"/>
          <w:tab w:val="left" w:pos="7920"/>
          <w:tab w:val="left" w:pos="8640"/>
        </w:tabs>
        <w:ind w:right="-450"/>
        <w:rPr>
          <w:rFonts w:ascii="Times" w:eastAsia="Times" w:hAnsi="Times" w:cs="Times"/>
          <w:sz w:val="28"/>
          <w:szCs w:val="28"/>
        </w:rPr>
      </w:pPr>
      <w:bookmarkStart w:id="14" w:name="_ntsig23jabs7" w:colFirst="0" w:colLast="0"/>
      <w:bookmarkEnd w:id="14"/>
    </w:p>
    <w:p w14:paraId="3A76BDD5" w14:textId="77777777" w:rsidR="000A549B" w:rsidRDefault="00C40794">
      <w:pPr>
        <w:pStyle w:val="Normal1"/>
        <w:numPr>
          <w:ilvl w:val="0"/>
          <w:numId w:val="4"/>
        </w:numPr>
        <w:ind w:left="0" w:right="-450" w:firstLine="0"/>
        <w:rPr>
          <w:sz w:val="28"/>
          <w:szCs w:val="28"/>
        </w:rPr>
      </w:pPr>
      <w:r>
        <w:rPr>
          <w:sz w:val="28"/>
          <w:szCs w:val="28"/>
        </w:rPr>
        <w:t>You will learn many new things as we read the 36 volumes of the “Book of Heaven”,</w:t>
      </w:r>
    </w:p>
    <w:p w14:paraId="785D6DEA" w14:textId="77777777" w:rsidR="000A549B" w:rsidRDefault="00C40794">
      <w:pPr>
        <w:pStyle w:val="Normal1"/>
        <w:ind w:left="720" w:right="-450"/>
        <w:rPr>
          <w:sz w:val="28"/>
          <w:szCs w:val="28"/>
        </w:rPr>
      </w:pPr>
      <w:r>
        <w:rPr>
          <w:sz w:val="28"/>
          <w:szCs w:val="28"/>
        </w:rPr>
        <w:t xml:space="preserve"> as presented by Jesus to Luisa. These volumes have been studied and have received approval by the Vatican.</w:t>
      </w:r>
    </w:p>
    <w:p w14:paraId="334EAC89" w14:textId="77777777" w:rsidR="000A549B" w:rsidRDefault="000A549B">
      <w:pPr>
        <w:pStyle w:val="Normal1"/>
        <w:ind w:right="-450"/>
        <w:rPr>
          <w:sz w:val="28"/>
          <w:szCs w:val="28"/>
        </w:rPr>
      </w:pPr>
    </w:p>
    <w:p w14:paraId="6C3DC76D" w14:textId="77777777" w:rsidR="000A549B" w:rsidRDefault="00C40794">
      <w:pPr>
        <w:pStyle w:val="Norma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450" w:firstLine="0"/>
        <w:rPr>
          <w:sz w:val="28"/>
          <w:szCs w:val="28"/>
        </w:rPr>
      </w:pPr>
      <w:bookmarkStart w:id="15" w:name="_vgfbar8np4zl" w:colFirst="0" w:colLast="0"/>
      <w:bookmarkEnd w:id="15"/>
      <w:r>
        <w:rPr>
          <w:sz w:val="28"/>
          <w:szCs w:val="28"/>
        </w:rPr>
        <w:t>Our next meeting will be held on July 17th - same time and place. We will cover the</w:t>
      </w:r>
    </w:p>
    <w:p w14:paraId="1918A1A0" w14:textId="77777777" w:rsidR="000A549B" w:rsidRDefault="00C407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rPr>
          <w:sz w:val="28"/>
          <w:szCs w:val="28"/>
        </w:rPr>
      </w:pPr>
      <w:bookmarkStart w:id="16" w:name="_ljgsnzgshdvq" w:colFirst="0" w:colLast="0"/>
      <w:bookmarkEnd w:id="16"/>
      <w:r>
        <w:rPr>
          <w:sz w:val="28"/>
          <w:szCs w:val="28"/>
        </w:rPr>
        <w:t xml:space="preserve">next segment of Father </w:t>
      </w:r>
      <w:proofErr w:type="spellStart"/>
      <w:r>
        <w:rPr>
          <w:sz w:val="28"/>
          <w:szCs w:val="28"/>
        </w:rPr>
        <w:t>Iannuzzi’s</w:t>
      </w:r>
      <w:proofErr w:type="spellEnd"/>
      <w:r>
        <w:rPr>
          <w:sz w:val="28"/>
          <w:szCs w:val="28"/>
        </w:rPr>
        <w:t xml:space="preserve"> video. Be sure to provide your name and email address, or a way to contact you if you do not have a computer.</w:t>
      </w:r>
    </w:p>
    <w:p w14:paraId="60FD48DF" w14:textId="77777777" w:rsidR="000A549B" w:rsidRDefault="000A54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sz w:val="28"/>
          <w:szCs w:val="28"/>
        </w:rPr>
      </w:pPr>
      <w:bookmarkStart w:id="17" w:name="_x0fh57cm6vlq" w:colFirst="0" w:colLast="0"/>
      <w:bookmarkEnd w:id="17"/>
    </w:p>
    <w:p w14:paraId="6FE1735E" w14:textId="77777777" w:rsidR="000A549B" w:rsidRDefault="00C40794">
      <w:pPr>
        <w:pStyle w:val="Norma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450" w:firstLine="0"/>
        <w:rPr>
          <w:sz w:val="28"/>
          <w:szCs w:val="28"/>
        </w:rPr>
      </w:pPr>
      <w:bookmarkStart w:id="18" w:name="_f7r0ym80uhps" w:colFirst="0" w:colLast="0"/>
      <w:bookmarkEnd w:id="18"/>
      <w:r>
        <w:rPr>
          <w:sz w:val="28"/>
          <w:szCs w:val="28"/>
        </w:rPr>
        <w:t>How does one go about living in the DW? There are 4 levels, or steps:</w:t>
      </w:r>
    </w:p>
    <w:p w14:paraId="3713CD9E" w14:textId="77777777" w:rsidR="000A549B" w:rsidRDefault="00C40794">
      <w:pPr>
        <w:pStyle w:val="Normal1"/>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50" w:firstLine="0"/>
      </w:pPr>
      <w:bookmarkStart w:id="19" w:name="_fjlwb0ql8v3w" w:colFirst="0" w:colLast="0"/>
      <w:bookmarkEnd w:id="19"/>
      <w:r>
        <w:t>You must have a deep desire, and a firm commitment</w:t>
      </w:r>
    </w:p>
    <w:p w14:paraId="0DC3F29B" w14:textId="77777777" w:rsidR="000A549B" w:rsidRDefault="00C40794">
      <w:pPr>
        <w:pStyle w:val="Normal1"/>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50" w:firstLine="0"/>
      </w:pPr>
      <w:bookmarkStart w:id="20" w:name="_pekpjwrj5r14" w:colFirst="0" w:colLast="0"/>
      <w:bookmarkEnd w:id="20"/>
      <w:r>
        <w:t xml:space="preserve">You </w:t>
      </w:r>
      <w:proofErr w:type="spellStart"/>
      <w:r>
        <w:t>can not</w:t>
      </w:r>
      <w:proofErr w:type="spellEnd"/>
      <w:r>
        <w:t xml:space="preserve"> escape knowledge - you must read the volumes</w:t>
      </w:r>
    </w:p>
    <w:p w14:paraId="313ECD5F" w14:textId="77777777" w:rsidR="000A549B" w:rsidRDefault="00C40794">
      <w:pPr>
        <w:pStyle w:val="Normal1"/>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50" w:firstLine="0"/>
      </w:pPr>
      <w:bookmarkStart w:id="21" w:name="_2gb49z37yyok" w:colFirst="0" w:colLast="0"/>
      <w:bookmarkEnd w:id="21"/>
      <w:r>
        <w:t>you must have patience and perseverance</w:t>
      </w:r>
    </w:p>
    <w:p w14:paraId="51597DAB" w14:textId="77777777" w:rsidR="000A549B" w:rsidRDefault="00C40794">
      <w:pPr>
        <w:pStyle w:val="Normal1"/>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50" w:firstLine="0"/>
      </w:pPr>
      <w:bookmarkStart w:id="22" w:name="_jxqelcdueqdo" w:colFirst="0" w:colLast="0"/>
      <w:bookmarkEnd w:id="22"/>
      <w:r>
        <w:t>You must remain in a state of grace.</w:t>
      </w:r>
    </w:p>
    <w:p w14:paraId="7136DFE3" w14:textId="77777777" w:rsidR="000A549B" w:rsidRDefault="00C40794">
      <w:pPr>
        <w:pStyle w:val="Normal1"/>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50" w:firstLine="0"/>
      </w:pPr>
      <w:bookmarkStart w:id="23" w:name="_3j37c8ygop4u" w:colFirst="0" w:colLast="0"/>
      <w:bookmarkEnd w:id="23"/>
      <w:r>
        <w:t>Upon receiving this gift of Living in the DW, you must never leave it. Continuously participating in</w:t>
      </w:r>
    </w:p>
    <w:p w14:paraId="6137EE57" w14:textId="77777777" w:rsidR="000A549B" w:rsidRDefault="00C40794">
      <w:pPr>
        <w:pStyle w:val="Norma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rPr>
          <w:rFonts w:ascii="Times New Roman" w:eastAsia="Times New Roman" w:hAnsi="Times New Roman" w:cs="Times New Roman"/>
          <w:b/>
          <w:sz w:val="28"/>
          <w:szCs w:val="28"/>
        </w:rPr>
      </w:pPr>
      <w:bookmarkStart w:id="24" w:name="_ixhrxofj82cf" w:colFirst="0" w:colLast="0"/>
      <w:bookmarkEnd w:id="24"/>
      <w:r>
        <w:t xml:space="preserve"> </w:t>
      </w:r>
      <w:r>
        <w:tab/>
        <w:t>God’s Eternal Operation.</w:t>
      </w:r>
    </w:p>
    <w:p w14:paraId="39BF6895" w14:textId="77777777" w:rsidR="000A549B" w:rsidRDefault="000A54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eastAsia="Times New Roman" w:hAnsi="Times New Roman" w:cs="Times New Roman"/>
          <w:b/>
          <w:sz w:val="28"/>
          <w:szCs w:val="28"/>
        </w:rPr>
      </w:pPr>
      <w:bookmarkStart w:id="25" w:name="_ox6xa4dtbfv3" w:colFirst="0" w:colLast="0"/>
      <w:bookmarkEnd w:id="25"/>
    </w:p>
    <w:p w14:paraId="7F1BE1F5" w14:textId="77777777" w:rsidR="000A549B" w:rsidRDefault="000A54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eastAsia="Times New Roman" w:hAnsi="Times New Roman" w:cs="Times New Roman"/>
          <w:b/>
          <w:sz w:val="28"/>
          <w:szCs w:val="28"/>
        </w:rPr>
      </w:pPr>
      <w:bookmarkStart w:id="26" w:name="_gvixmbtvdm2b" w:colFirst="0" w:colLast="0"/>
      <w:bookmarkEnd w:id="26"/>
    </w:p>
    <w:p w14:paraId="6BB87F4B" w14:textId="77777777" w:rsidR="000A549B" w:rsidRDefault="00C407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eastAsia="Times New Roman" w:hAnsi="Times New Roman" w:cs="Times New Roman"/>
          <w:b/>
          <w:sz w:val="28"/>
          <w:szCs w:val="28"/>
        </w:rPr>
      </w:pPr>
      <w:bookmarkStart w:id="27" w:name="_jsoulw4yrug" w:colFirst="0" w:colLast="0"/>
      <w:bookmarkEnd w:id="27"/>
      <w:r>
        <w:rPr>
          <w:rFonts w:ascii="Times New Roman" w:eastAsia="Times New Roman" w:hAnsi="Times New Roman" w:cs="Times New Roman"/>
          <w:b/>
          <w:sz w:val="28"/>
          <w:szCs w:val="28"/>
        </w:rPr>
        <w:t xml:space="preserve">Closing Command Prayer: </w:t>
      </w:r>
    </w:p>
    <w:p w14:paraId="1FF853DD" w14:textId="77777777" w:rsidR="000A549B" w:rsidRDefault="000A54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eastAsia="Times New Roman" w:hAnsi="Times New Roman" w:cs="Times New Roman"/>
          <w:b/>
          <w:sz w:val="28"/>
          <w:szCs w:val="28"/>
        </w:rPr>
      </w:pPr>
      <w:bookmarkStart w:id="28" w:name="_2r3lntcffkoq" w:colFirst="0" w:colLast="0"/>
      <w:bookmarkEnd w:id="28"/>
    </w:p>
    <w:p w14:paraId="14B60341" w14:textId="77777777" w:rsidR="000A549B" w:rsidRDefault="00C40794">
      <w:pPr>
        <w:pStyle w:val="Normal1"/>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bookmarkStart w:id="29" w:name="_6glv12mf5sou" w:colFirst="0" w:colLast="0"/>
      <w:bookmarkEnd w:id="29"/>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Abba Father, in the name of Jesus, in union and power of the Holy Spirit, under the Mantle of Mary, with all the angels and saints, through the intercession of the Servant of God, Luisa </w:t>
      </w:r>
      <w:proofErr w:type="spellStart"/>
      <w:r>
        <w:rPr>
          <w:rFonts w:ascii="Times New Roman" w:eastAsia="Times New Roman" w:hAnsi="Times New Roman" w:cs="Times New Roman"/>
          <w:sz w:val="28"/>
          <w:szCs w:val="28"/>
        </w:rPr>
        <w:t>Piccarreta</w:t>
      </w:r>
      <w:proofErr w:type="spellEnd"/>
      <w:r>
        <w:rPr>
          <w:rFonts w:ascii="Times New Roman" w:eastAsia="Times New Roman" w:hAnsi="Times New Roman" w:cs="Times New Roman"/>
          <w:sz w:val="28"/>
          <w:szCs w:val="28"/>
        </w:rPr>
        <w:t>, take my humble prayer and make it your command, that all will be accomplished and completed in your most Holy Divine Will. We believe, we receive. Fiat, Amen</w:t>
      </w:r>
    </w:p>
    <w:p w14:paraId="25A79068" w14:textId="77777777" w:rsidR="000A549B" w:rsidRDefault="000A549B">
      <w:pPr>
        <w:pStyle w:val="Normal1"/>
        <w:ind w:right="-450"/>
        <w:rPr>
          <w:rFonts w:ascii="Verdana" w:eastAsia="Verdana" w:hAnsi="Verdana" w:cs="Verdana"/>
          <w:b/>
          <w:color w:val="002060"/>
          <w:sz w:val="32"/>
          <w:szCs w:val="32"/>
        </w:rPr>
      </w:pPr>
      <w:bookmarkStart w:id="30" w:name="_t8mtyfr3i4fy" w:colFirst="0" w:colLast="0"/>
      <w:bookmarkEnd w:id="30"/>
    </w:p>
    <w:p w14:paraId="285BBDAD" w14:textId="77777777" w:rsidR="000A549B" w:rsidRDefault="00C40794">
      <w:pPr>
        <w:pStyle w:val="Normal1"/>
        <w:ind w:right="-450"/>
        <w:rPr>
          <w:rFonts w:ascii="Verdana" w:eastAsia="Verdana" w:hAnsi="Verdana" w:cs="Verdana"/>
          <w:b/>
          <w:color w:val="002060"/>
          <w:sz w:val="32"/>
          <w:szCs w:val="32"/>
        </w:rPr>
      </w:pPr>
      <w:bookmarkStart w:id="31" w:name="_ydeuq7rduwdp" w:colFirst="0" w:colLast="0"/>
      <w:bookmarkEnd w:id="31"/>
      <w:r>
        <w:rPr>
          <w:rFonts w:ascii="Verdana" w:eastAsia="Verdana" w:hAnsi="Verdana" w:cs="Verdana"/>
          <w:b/>
          <w:color w:val="002060"/>
          <w:sz w:val="32"/>
          <w:szCs w:val="32"/>
        </w:rPr>
        <w:t>_____________________________________________</w:t>
      </w:r>
    </w:p>
    <w:p w14:paraId="62884BCB" w14:textId="77777777" w:rsidR="000A549B" w:rsidRDefault="000A549B">
      <w:pPr>
        <w:pStyle w:val="Normal1"/>
        <w:ind w:right="-450"/>
        <w:rPr>
          <w:rFonts w:ascii="Verdana" w:eastAsia="Verdana" w:hAnsi="Verdana" w:cs="Verdana"/>
          <w:b/>
          <w:color w:val="002060"/>
          <w:sz w:val="32"/>
          <w:szCs w:val="32"/>
        </w:rPr>
      </w:pPr>
      <w:bookmarkStart w:id="32" w:name="_onhwmciibvlu" w:colFirst="0" w:colLast="0"/>
      <w:bookmarkEnd w:id="32"/>
    </w:p>
    <w:p w14:paraId="21D0A28F" w14:textId="77777777" w:rsidR="000A549B" w:rsidRDefault="00C40794">
      <w:pPr>
        <w:pStyle w:val="Normal1"/>
        <w:ind w:right="-450"/>
        <w:rPr>
          <w:rFonts w:ascii="Times New Roman" w:eastAsia="Times New Roman" w:hAnsi="Times New Roman" w:cs="Times New Roman"/>
          <w:b/>
          <w:sz w:val="28"/>
          <w:szCs w:val="28"/>
        </w:rPr>
      </w:pPr>
      <w:bookmarkStart w:id="33" w:name="_v1ya08owro2m" w:colFirst="0" w:colLast="0"/>
      <w:bookmarkEnd w:id="33"/>
      <w:r>
        <w:rPr>
          <w:rFonts w:ascii="Times New Roman" w:eastAsia="Times New Roman" w:hAnsi="Times New Roman" w:cs="Times New Roman"/>
          <w:b/>
          <w:color w:val="002060"/>
          <w:sz w:val="28"/>
          <w:szCs w:val="28"/>
        </w:rPr>
        <w:t>Some of these mysteries that you will encounter and learn include:</w:t>
      </w:r>
    </w:p>
    <w:p w14:paraId="5BF90C6F" w14:textId="77777777" w:rsidR="000A549B" w:rsidRDefault="000A549B">
      <w:pPr>
        <w:pStyle w:val="Normal1"/>
        <w:rPr>
          <w:rFonts w:ascii="Verdana" w:eastAsia="Verdana" w:hAnsi="Verdana" w:cs="Verdana"/>
          <w:b/>
          <w:sz w:val="28"/>
          <w:szCs w:val="28"/>
        </w:rPr>
      </w:pPr>
    </w:p>
    <w:p w14:paraId="7C5ED8E9" w14:textId="77777777" w:rsidR="000A549B" w:rsidRDefault="00C40794">
      <w:pPr>
        <w:pStyle w:val="Normal1"/>
        <w:numPr>
          <w:ilvl w:val="0"/>
          <w:numId w:val="2"/>
        </w:numPr>
        <w:ind w:left="0" w:right="-270" w:firstLine="0"/>
        <w:rPr>
          <w:rFonts w:ascii="Times New Roman" w:eastAsia="Times New Roman" w:hAnsi="Times New Roman" w:cs="Times New Roman"/>
        </w:rPr>
      </w:pPr>
      <w:r>
        <w:rPr>
          <w:rFonts w:ascii="Times New Roman" w:eastAsia="Times New Roman" w:hAnsi="Times New Roman" w:cs="Times New Roman"/>
        </w:rPr>
        <w:t>Why did God create man; What was God’s Original Plan (before original sin)?</w:t>
      </w:r>
    </w:p>
    <w:p w14:paraId="5DB453A3" w14:textId="77777777" w:rsidR="000A549B" w:rsidRDefault="000A549B">
      <w:pPr>
        <w:pStyle w:val="Normal1"/>
        <w:ind w:right="-270"/>
        <w:rPr>
          <w:rFonts w:ascii="Times New Roman" w:eastAsia="Times New Roman" w:hAnsi="Times New Roman" w:cs="Times New Roman"/>
        </w:rPr>
      </w:pPr>
    </w:p>
    <w:p w14:paraId="69F96AC1" w14:textId="77777777" w:rsidR="000A549B" w:rsidRDefault="00C40794">
      <w:pPr>
        <w:pStyle w:val="Normal1"/>
        <w:numPr>
          <w:ilvl w:val="0"/>
          <w:numId w:val="2"/>
        </w:numPr>
        <w:ind w:left="0" w:firstLine="0"/>
        <w:rPr>
          <w:rFonts w:ascii="Times New Roman" w:eastAsia="Times New Roman" w:hAnsi="Times New Roman" w:cs="Times New Roman"/>
        </w:rPr>
      </w:pPr>
      <w:r>
        <w:rPr>
          <w:rFonts w:ascii="Times New Roman" w:eastAsia="Times New Roman" w:hAnsi="Times New Roman" w:cs="Times New Roman"/>
        </w:rPr>
        <w:t>What is our purpose, and what are we supposed to be doing?</w:t>
      </w:r>
    </w:p>
    <w:p w14:paraId="20816673" w14:textId="77777777" w:rsidR="000A549B" w:rsidRDefault="000A549B">
      <w:pPr>
        <w:pStyle w:val="Normal1"/>
        <w:ind w:right="-450"/>
        <w:rPr>
          <w:rFonts w:ascii="Times New Roman" w:eastAsia="Times New Roman" w:hAnsi="Times New Roman" w:cs="Times New Roman"/>
          <w:b/>
        </w:rPr>
      </w:pPr>
    </w:p>
    <w:p w14:paraId="1F4418AE" w14:textId="77777777" w:rsidR="000A549B" w:rsidRDefault="00C40794">
      <w:pPr>
        <w:pStyle w:val="Normal1"/>
        <w:numPr>
          <w:ilvl w:val="0"/>
          <w:numId w:val="2"/>
        </w:numPr>
        <w:ind w:left="0" w:firstLine="0"/>
        <w:rPr>
          <w:rFonts w:ascii="Times New Roman" w:eastAsia="Times New Roman" w:hAnsi="Times New Roman" w:cs="Times New Roman"/>
        </w:rPr>
      </w:pPr>
      <w:r>
        <w:rPr>
          <w:rFonts w:ascii="Times New Roman" w:eastAsia="Times New Roman" w:hAnsi="Times New Roman" w:cs="Times New Roman"/>
        </w:rPr>
        <w:t>What did Adam and Eve do before “The Fall”?</w:t>
      </w:r>
    </w:p>
    <w:p w14:paraId="127388F4" w14:textId="77777777" w:rsidR="000A549B" w:rsidRDefault="00C40794">
      <w:pPr>
        <w:pStyle w:val="Normal1"/>
        <w:ind w:left="720"/>
        <w:rPr>
          <w:rFonts w:ascii="Times New Roman" w:eastAsia="Times New Roman" w:hAnsi="Times New Roman" w:cs="Times New Roman"/>
        </w:rPr>
      </w:pPr>
      <w:r>
        <w:rPr>
          <w:rFonts w:ascii="Times New Roman" w:eastAsia="Times New Roman" w:hAnsi="Times New Roman" w:cs="Times New Roman"/>
        </w:rPr>
        <w:t>Adam and Eve had their human will, but were given the gift of</w:t>
      </w:r>
    </w:p>
    <w:p w14:paraId="7559C5E4" w14:textId="77777777" w:rsidR="000A549B" w:rsidRDefault="00C40794">
      <w:pPr>
        <w:pStyle w:val="Normal1"/>
        <w:ind w:left="720"/>
        <w:rPr>
          <w:rFonts w:ascii="Times New Roman" w:eastAsia="Times New Roman" w:hAnsi="Times New Roman" w:cs="Times New Roman"/>
        </w:rPr>
      </w:pPr>
      <w:r>
        <w:rPr>
          <w:rFonts w:ascii="Times New Roman" w:eastAsia="Times New Roman" w:hAnsi="Times New Roman" w:cs="Times New Roman"/>
        </w:rPr>
        <w:t>the Divine Will.</w:t>
      </w:r>
    </w:p>
    <w:p w14:paraId="1009A016" w14:textId="77777777" w:rsidR="000A549B" w:rsidRDefault="000A549B">
      <w:pPr>
        <w:pStyle w:val="Normal1"/>
        <w:rPr>
          <w:rFonts w:ascii="Times New Roman" w:eastAsia="Times New Roman" w:hAnsi="Times New Roman" w:cs="Times New Roman"/>
        </w:rPr>
      </w:pPr>
    </w:p>
    <w:p w14:paraId="5C4F20F7" w14:textId="77777777" w:rsidR="000A549B" w:rsidRDefault="00C40794">
      <w:pPr>
        <w:pStyle w:val="Normal1"/>
        <w:numPr>
          <w:ilvl w:val="0"/>
          <w:numId w:val="2"/>
        </w:numPr>
        <w:ind w:left="0" w:right="-270" w:firstLine="0"/>
        <w:rPr>
          <w:rFonts w:ascii="Times New Roman" w:eastAsia="Times New Roman" w:hAnsi="Times New Roman" w:cs="Times New Roman"/>
        </w:rPr>
      </w:pPr>
      <w:r>
        <w:rPr>
          <w:rFonts w:ascii="Times New Roman" w:eastAsia="Times New Roman" w:hAnsi="Times New Roman" w:cs="Times New Roman"/>
        </w:rPr>
        <w:t>What gifts were Adam and Eve given when they possessed the Divine Will? Immutability,</w:t>
      </w:r>
    </w:p>
    <w:p w14:paraId="62B08DAD" w14:textId="77777777" w:rsidR="000A549B" w:rsidRDefault="00C40794">
      <w:pPr>
        <w:pStyle w:val="Normal1"/>
        <w:ind w:left="720" w:right="-270"/>
        <w:rPr>
          <w:rFonts w:ascii="Times New Roman" w:eastAsia="Times New Roman" w:hAnsi="Times New Roman" w:cs="Times New Roman"/>
        </w:rPr>
      </w:pPr>
      <w:r>
        <w:rPr>
          <w:rFonts w:ascii="Times New Roman" w:eastAsia="Times New Roman" w:hAnsi="Times New Roman" w:cs="Times New Roman"/>
        </w:rPr>
        <w:t xml:space="preserve">Immaculacy, Infused Knowledge, Divine Integrity, Immortality, and Impassibility </w:t>
      </w:r>
    </w:p>
    <w:p w14:paraId="2A381FE8" w14:textId="77777777" w:rsidR="000A549B" w:rsidRDefault="000A549B">
      <w:pPr>
        <w:pStyle w:val="Normal1"/>
        <w:rPr>
          <w:rFonts w:ascii="Times New Roman" w:eastAsia="Times New Roman" w:hAnsi="Times New Roman" w:cs="Times New Roman"/>
        </w:rPr>
      </w:pPr>
    </w:p>
    <w:p w14:paraId="462CDD00" w14:textId="77777777" w:rsidR="000A549B" w:rsidRDefault="00C40794">
      <w:pPr>
        <w:pStyle w:val="Normal1"/>
        <w:numPr>
          <w:ilvl w:val="0"/>
          <w:numId w:val="2"/>
        </w:numPr>
        <w:ind w:left="0" w:right="-270" w:firstLine="0"/>
        <w:rPr>
          <w:rFonts w:ascii="Times New Roman" w:eastAsia="Times New Roman" w:hAnsi="Times New Roman" w:cs="Times New Roman"/>
        </w:rPr>
      </w:pPr>
      <w:r>
        <w:rPr>
          <w:rFonts w:ascii="Times New Roman" w:eastAsia="Times New Roman" w:hAnsi="Times New Roman" w:cs="Times New Roman"/>
        </w:rPr>
        <w:t>What happened as a result of original sin?  Why did Adam &amp; Eve feel naked after they committed</w:t>
      </w:r>
    </w:p>
    <w:p w14:paraId="42271B0C" w14:textId="77777777" w:rsidR="000A549B" w:rsidRDefault="00C40794">
      <w:pPr>
        <w:pStyle w:val="Normal1"/>
        <w:ind w:left="720" w:right="-270"/>
        <w:rPr>
          <w:rFonts w:ascii="Times New Roman" w:eastAsia="Times New Roman" w:hAnsi="Times New Roman" w:cs="Times New Roman"/>
        </w:rPr>
      </w:pPr>
      <w:r>
        <w:rPr>
          <w:rFonts w:ascii="Times New Roman" w:eastAsia="Times New Roman" w:hAnsi="Times New Roman" w:cs="Times New Roman"/>
        </w:rPr>
        <w:t>original sin?</w:t>
      </w:r>
    </w:p>
    <w:p w14:paraId="71457139" w14:textId="77777777" w:rsidR="000A549B" w:rsidRDefault="000A549B">
      <w:pPr>
        <w:pStyle w:val="Normal1"/>
        <w:ind w:right="-450"/>
        <w:rPr>
          <w:rFonts w:ascii="Times New Roman" w:eastAsia="Times New Roman" w:hAnsi="Times New Roman" w:cs="Times New Roman"/>
          <w:b/>
        </w:rPr>
      </w:pPr>
    </w:p>
    <w:p w14:paraId="10159E0F" w14:textId="77777777" w:rsidR="000A549B" w:rsidRDefault="00C40794">
      <w:pPr>
        <w:pStyle w:val="Normal1"/>
        <w:numPr>
          <w:ilvl w:val="0"/>
          <w:numId w:val="2"/>
        </w:numPr>
        <w:ind w:left="0" w:firstLine="0"/>
        <w:rPr>
          <w:rFonts w:ascii="Times New Roman" w:eastAsia="Times New Roman" w:hAnsi="Times New Roman" w:cs="Times New Roman"/>
        </w:rPr>
      </w:pPr>
      <w:r>
        <w:rPr>
          <w:rFonts w:ascii="Times New Roman" w:eastAsia="Times New Roman" w:hAnsi="Times New Roman" w:cs="Times New Roman"/>
        </w:rPr>
        <w:t>What is the gift of the Divine Will?</w:t>
      </w:r>
    </w:p>
    <w:p w14:paraId="285D4CCA" w14:textId="77777777" w:rsidR="000A549B" w:rsidRDefault="000A549B">
      <w:pPr>
        <w:pStyle w:val="Normal1"/>
        <w:rPr>
          <w:rFonts w:ascii="Times New Roman" w:eastAsia="Times New Roman" w:hAnsi="Times New Roman" w:cs="Times New Roman"/>
        </w:rPr>
      </w:pPr>
    </w:p>
    <w:p w14:paraId="1E57A2B9" w14:textId="77777777" w:rsidR="000A549B" w:rsidRDefault="00C40794">
      <w:pPr>
        <w:pStyle w:val="Normal1"/>
        <w:numPr>
          <w:ilvl w:val="0"/>
          <w:numId w:val="2"/>
        </w:numPr>
        <w:ind w:left="0" w:firstLine="0"/>
        <w:rPr>
          <w:rFonts w:ascii="Times New Roman" w:eastAsia="Times New Roman" w:hAnsi="Times New Roman" w:cs="Times New Roman"/>
        </w:rPr>
      </w:pPr>
      <w:r>
        <w:rPr>
          <w:rFonts w:ascii="Times New Roman" w:eastAsia="Times New Roman" w:hAnsi="Times New Roman" w:cs="Times New Roman"/>
        </w:rPr>
        <w:t>Why is the “Our Father Prayer” so significant?</w:t>
      </w:r>
    </w:p>
    <w:p w14:paraId="230A55AC" w14:textId="77777777" w:rsidR="000A549B" w:rsidRDefault="000A549B">
      <w:pPr>
        <w:pStyle w:val="Normal1"/>
        <w:rPr>
          <w:rFonts w:ascii="Times New Roman" w:eastAsia="Times New Roman" w:hAnsi="Times New Roman" w:cs="Times New Roman"/>
        </w:rPr>
      </w:pPr>
    </w:p>
    <w:p w14:paraId="5E855F61" w14:textId="77777777" w:rsidR="000A549B" w:rsidRDefault="00C40794">
      <w:pPr>
        <w:pStyle w:val="Norma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eastAsia="Times New Roman" w:hAnsi="Times New Roman" w:cs="Times New Roman"/>
        </w:rPr>
      </w:pPr>
      <w:r>
        <w:rPr>
          <w:rFonts w:ascii="Times New Roman" w:eastAsia="Times New Roman" w:hAnsi="Times New Roman" w:cs="Times New Roman"/>
        </w:rPr>
        <w:t xml:space="preserve">Who is Luisa </w:t>
      </w:r>
      <w:proofErr w:type="spellStart"/>
      <w:r>
        <w:rPr>
          <w:rFonts w:ascii="Times New Roman" w:eastAsia="Times New Roman" w:hAnsi="Times New Roman" w:cs="Times New Roman"/>
        </w:rPr>
        <w:t>Piccarreta</w:t>
      </w:r>
      <w:proofErr w:type="spellEnd"/>
      <w:r>
        <w:rPr>
          <w:rFonts w:ascii="Times New Roman" w:eastAsia="Times New Roman" w:hAnsi="Times New Roman" w:cs="Times New Roman"/>
        </w:rPr>
        <w:t>? What are mystics, seers, prophets?</w:t>
      </w:r>
    </w:p>
    <w:p w14:paraId="3DA8F969" w14:textId="77777777" w:rsidR="000A549B" w:rsidRDefault="000A54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1674FD93" w14:textId="77777777" w:rsidR="000A549B" w:rsidRDefault="00C40794">
      <w:pPr>
        <w:pStyle w:val="Normal1"/>
        <w:numPr>
          <w:ilvl w:val="0"/>
          <w:numId w:val="2"/>
        </w:numPr>
        <w:ind w:left="0" w:firstLine="0"/>
        <w:rPr>
          <w:rFonts w:ascii="Times New Roman" w:eastAsia="Times New Roman" w:hAnsi="Times New Roman" w:cs="Times New Roman"/>
        </w:rPr>
      </w:pPr>
      <w:r>
        <w:rPr>
          <w:rFonts w:ascii="Times New Roman" w:eastAsia="Times New Roman" w:hAnsi="Times New Roman" w:cs="Times New Roman"/>
        </w:rPr>
        <w:t>Who has received the gift of Living in the Divine Will?</w:t>
      </w:r>
    </w:p>
    <w:p w14:paraId="2130AE5F" w14:textId="77777777" w:rsidR="000A549B" w:rsidRDefault="000A549B">
      <w:pPr>
        <w:pStyle w:val="Normal1"/>
        <w:rPr>
          <w:rFonts w:ascii="Times New Roman" w:eastAsia="Times New Roman" w:hAnsi="Times New Roman" w:cs="Times New Roman"/>
        </w:rPr>
      </w:pPr>
    </w:p>
    <w:p w14:paraId="639E2E4D" w14:textId="77777777" w:rsidR="000A549B" w:rsidRDefault="00C40794">
      <w:pPr>
        <w:pStyle w:val="Normal1"/>
        <w:numPr>
          <w:ilvl w:val="0"/>
          <w:numId w:val="2"/>
        </w:numPr>
        <w:ind w:left="0" w:firstLine="0"/>
        <w:rPr>
          <w:rFonts w:ascii="Times New Roman" w:eastAsia="Times New Roman" w:hAnsi="Times New Roman" w:cs="Times New Roman"/>
        </w:rPr>
      </w:pPr>
      <w:r>
        <w:rPr>
          <w:rFonts w:ascii="Times New Roman" w:eastAsia="Times New Roman" w:hAnsi="Times New Roman" w:cs="Times New Roman"/>
        </w:rPr>
        <w:t>Why did the saints not receive this gift?</w:t>
      </w:r>
    </w:p>
    <w:p w14:paraId="46633E3A" w14:textId="77777777" w:rsidR="000A549B" w:rsidRDefault="00C40794">
      <w:pPr>
        <w:pStyle w:val="Normal1"/>
        <w:rPr>
          <w:rFonts w:ascii="Times New Roman" w:eastAsia="Times New Roman" w:hAnsi="Times New Roman" w:cs="Times New Roman"/>
          <w:color w:val="000000"/>
        </w:rPr>
      </w:pPr>
      <w:r>
        <w:rPr>
          <w:rFonts w:ascii="Times New Roman" w:eastAsia="Times New Roman" w:hAnsi="Times New Roman" w:cs="Times New Roman"/>
        </w:rPr>
        <w:t xml:space="preserve">   </w:t>
      </w:r>
    </w:p>
    <w:p w14:paraId="68571361"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How long did it take God to create everything?</w:t>
      </w:r>
    </w:p>
    <w:p w14:paraId="6F8F680C" w14:textId="77777777" w:rsidR="000A549B" w:rsidRDefault="000A549B">
      <w:pPr>
        <w:pStyle w:val="Normal1"/>
        <w:pBdr>
          <w:top w:val="nil"/>
          <w:left w:val="nil"/>
          <w:bottom w:val="nil"/>
          <w:right w:val="nil"/>
          <w:between w:val="nil"/>
        </w:pBdr>
        <w:rPr>
          <w:rFonts w:ascii="Times New Roman" w:eastAsia="Times New Roman" w:hAnsi="Times New Roman" w:cs="Times New Roman"/>
          <w:i/>
          <w:color w:val="000000"/>
        </w:rPr>
      </w:pPr>
    </w:p>
    <w:p w14:paraId="6B977F34" w14:textId="77777777" w:rsidR="000A549B" w:rsidRDefault="00C40794">
      <w:pPr>
        <w:pStyle w:val="Normal1"/>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What did God create everything from?</w:t>
      </w:r>
    </w:p>
    <w:p w14:paraId="2DF7EEFE" w14:textId="77777777" w:rsidR="000A549B" w:rsidRDefault="000A549B">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color w:val="000000"/>
        </w:rPr>
      </w:pPr>
    </w:p>
    <w:p w14:paraId="1B985EEB"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Is God really our Father?</w:t>
      </w:r>
    </w:p>
    <w:p w14:paraId="3F7E0C47" w14:textId="77777777" w:rsidR="000A549B" w:rsidRDefault="000A549B">
      <w:pPr>
        <w:pStyle w:val="Normal1"/>
        <w:pBdr>
          <w:top w:val="nil"/>
          <w:left w:val="nil"/>
          <w:bottom w:val="nil"/>
          <w:right w:val="nil"/>
          <w:between w:val="nil"/>
        </w:pBdr>
        <w:ind w:left="720"/>
        <w:rPr>
          <w:rFonts w:ascii="Times New Roman" w:eastAsia="Times New Roman" w:hAnsi="Times New Roman" w:cs="Times New Roman"/>
        </w:rPr>
      </w:pPr>
    </w:p>
    <w:p w14:paraId="61A9CE64"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the Holy Trinity, and how does the Father, Son, and Holy Spirit work, as one and </w:t>
      </w:r>
    </w:p>
    <w:p w14:paraId="4A5FC0EC" w14:textId="77777777" w:rsidR="000A549B" w:rsidRDefault="00C40794">
      <w:pPr>
        <w:pStyle w:val="Normal1"/>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separately?</w:t>
      </w:r>
    </w:p>
    <w:p w14:paraId="5678FB78" w14:textId="77777777" w:rsidR="000A549B" w:rsidRDefault="000A549B">
      <w:pPr>
        <w:pStyle w:val="Normal1"/>
        <w:pBdr>
          <w:top w:val="nil"/>
          <w:left w:val="nil"/>
          <w:bottom w:val="nil"/>
          <w:right w:val="nil"/>
          <w:between w:val="nil"/>
        </w:pBdr>
        <w:rPr>
          <w:rFonts w:ascii="Times New Roman" w:eastAsia="Times New Roman" w:hAnsi="Times New Roman" w:cs="Times New Roman"/>
          <w:color w:val="000000"/>
        </w:rPr>
      </w:pPr>
    </w:p>
    <w:p w14:paraId="7A540D59"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What does</w:t>
      </w:r>
      <w:r>
        <w:rPr>
          <w:rFonts w:ascii="Times New Roman" w:eastAsia="Times New Roman" w:hAnsi="Times New Roman" w:cs="Times New Roman"/>
          <w:i/>
          <w:color w:val="FF0000"/>
        </w:rPr>
        <w:t xml:space="preserve"> </w:t>
      </w:r>
      <w:r>
        <w:rPr>
          <w:rFonts w:ascii="Times New Roman" w:eastAsia="Times New Roman" w:hAnsi="Times New Roman" w:cs="Times New Roman"/>
          <w:i/>
        </w:rPr>
        <w:t>Omnipotence, Omnipresence, and Omniscience mean?</w:t>
      </w:r>
    </w:p>
    <w:p w14:paraId="0590F89C" w14:textId="77777777" w:rsidR="000A549B" w:rsidRDefault="000A549B">
      <w:pPr>
        <w:pStyle w:val="Normal1"/>
        <w:pBdr>
          <w:top w:val="nil"/>
          <w:left w:val="nil"/>
          <w:bottom w:val="nil"/>
          <w:right w:val="nil"/>
          <w:between w:val="nil"/>
        </w:pBdr>
        <w:rPr>
          <w:rFonts w:ascii="Times New Roman" w:eastAsia="Times New Roman" w:hAnsi="Times New Roman" w:cs="Times New Roman"/>
          <w:color w:val="000000"/>
        </w:rPr>
      </w:pPr>
    </w:p>
    <w:p w14:paraId="259E3418"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Are Heaven and Hell real?</w:t>
      </w:r>
    </w:p>
    <w:p w14:paraId="414131C5" w14:textId="77777777" w:rsidR="000A549B" w:rsidRDefault="000A549B">
      <w:pPr>
        <w:pStyle w:val="Normal1"/>
        <w:pBdr>
          <w:top w:val="nil"/>
          <w:left w:val="nil"/>
          <w:bottom w:val="nil"/>
          <w:right w:val="nil"/>
          <w:between w:val="nil"/>
        </w:pBdr>
        <w:rPr>
          <w:rFonts w:ascii="Times New Roman" w:eastAsia="Times New Roman" w:hAnsi="Times New Roman" w:cs="Times New Roman"/>
          <w:color w:val="000000"/>
        </w:rPr>
      </w:pPr>
    </w:p>
    <w:p w14:paraId="7D1F1D1E"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What happens to us in Heaven?</w:t>
      </w:r>
    </w:p>
    <w:p w14:paraId="2DACFDD6" w14:textId="77777777" w:rsidR="000A549B" w:rsidRDefault="000A549B">
      <w:pPr>
        <w:pStyle w:val="Normal1"/>
        <w:pBdr>
          <w:top w:val="nil"/>
          <w:left w:val="nil"/>
          <w:bottom w:val="nil"/>
          <w:right w:val="nil"/>
          <w:between w:val="nil"/>
        </w:pBdr>
        <w:rPr>
          <w:rFonts w:ascii="Times New Roman" w:eastAsia="Times New Roman" w:hAnsi="Times New Roman" w:cs="Times New Roman"/>
          <w:b/>
          <w:color w:val="000000"/>
        </w:rPr>
      </w:pPr>
    </w:p>
    <w:p w14:paraId="6092D0FC"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Do angels exist? How many levels of angels are there?</w:t>
      </w:r>
    </w:p>
    <w:p w14:paraId="7B683001" w14:textId="77777777" w:rsidR="000A549B" w:rsidRDefault="000A549B">
      <w:pPr>
        <w:pStyle w:val="Normal1"/>
        <w:pBdr>
          <w:top w:val="nil"/>
          <w:left w:val="nil"/>
          <w:bottom w:val="nil"/>
          <w:right w:val="nil"/>
          <w:between w:val="nil"/>
        </w:pBdr>
        <w:rPr>
          <w:rFonts w:ascii="Times New Roman" w:eastAsia="Times New Roman" w:hAnsi="Times New Roman" w:cs="Times New Roman"/>
          <w:i/>
          <w:color w:val="000000"/>
        </w:rPr>
      </w:pPr>
    </w:p>
    <w:p w14:paraId="67069C1C"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Was there really a battle in Heaven, and what happened as a result?</w:t>
      </w:r>
    </w:p>
    <w:p w14:paraId="039FC0DB" w14:textId="77777777" w:rsidR="000A549B" w:rsidRDefault="000A549B">
      <w:pPr>
        <w:pStyle w:val="Normal1"/>
        <w:pBdr>
          <w:top w:val="nil"/>
          <w:left w:val="nil"/>
          <w:bottom w:val="nil"/>
          <w:right w:val="nil"/>
          <w:between w:val="nil"/>
        </w:pBdr>
        <w:rPr>
          <w:rFonts w:ascii="Times New Roman" w:eastAsia="Times New Roman" w:hAnsi="Times New Roman" w:cs="Times New Roman"/>
          <w:i/>
          <w:color w:val="000000"/>
        </w:rPr>
      </w:pPr>
    </w:p>
    <w:p w14:paraId="22B64D81"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Why did Lucifer defy God? What level was Lucifer? St. Michael the Archangel?</w:t>
      </w:r>
    </w:p>
    <w:p w14:paraId="46C80D54" w14:textId="77777777" w:rsidR="000A549B" w:rsidRDefault="000A549B">
      <w:pPr>
        <w:pStyle w:val="Normal1"/>
        <w:pBdr>
          <w:top w:val="nil"/>
          <w:left w:val="nil"/>
          <w:bottom w:val="nil"/>
          <w:right w:val="nil"/>
          <w:between w:val="nil"/>
        </w:pBdr>
        <w:rPr>
          <w:rFonts w:ascii="Times New Roman" w:eastAsia="Times New Roman" w:hAnsi="Times New Roman" w:cs="Times New Roman"/>
          <w:i/>
          <w:color w:val="000000"/>
        </w:rPr>
      </w:pPr>
    </w:p>
    <w:p w14:paraId="03B42397"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What is t</w:t>
      </w:r>
      <w:r>
        <w:rPr>
          <w:rFonts w:ascii="Times New Roman" w:eastAsia="Times New Roman" w:hAnsi="Times New Roman" w:cs="Times New Roman"/>
          <w:i/>
        </w:rPr>
        <w:t>he “Fiat of Creation”, the “Fiat of Redemption”, and the “Fiat of Sanctification”?</w:t>
      </w:r>
    </w:p>
    <w:p w14:paraId="30C603B1" w14:textId="77777777" w:rsidR="000A549B" w:rsidRDefault="000A549B">
      <w:pPr>
        <w:pStyle w:val="Normal1"/>
        <w:pBdr>
          <w:top w:val="nil"/>
          <w:left w:val="nil"/>
          <w:bottom w:val="nil"/>
          <w:right w:val="nil"/>
          <w:between w:val="nil"/>
        </w:pBdr>
        <w:rPr>
          <w:rFonts w:ascii="Times New Roman" w:eastAsia="Times New Roman" w:hAnsi="Times New Roman" w:cs="Times New Roman"/>
          <w:i/>
        </w:rPr>
      </w:pPr>
    </w:p>
    <w:p w14:paraId="37885ABE"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What does “</w:t>
      </w:r>
      <w:r>
        <w:rPr>
          <w:rFonts w:ascii="Times New Roman" w:eastAsia="Times New Roman" w:hAnsi="Times New Roman" w:cs="Times New Roman"/>
          <w:i/>
        </w:rPr>
        <w:t>Fiat” mean?</w:t>
      </w:r>
    </w:p>
    <w:p w14:paraId="050E02C5" w14:textId="77777777" w:rsidR="000A549B" w:rsidRDefault="000A549B">
      <w:pPr>
        <w:pStyle w:val="Normal1"/>
        <w:pBdr>
          <w:top w:val="nil"/>
          <w:left w:val="nil"/>
          <w:bottom w:val="nil"/>
          <w:right w:val="nil"/>
          <w:between w:val="nil"/>
        </w:pBdr>
        <w:rPr>
          <w:rFonts w:ascii="Times New Roman" w:eastAsia="Times New Roman" w:hAnsi="Times New Roman" w:cs="Times New Roman"/>
          <w:i/>
        </w:rPr>
      </w:pPr>
    </w:p>
    <w:p w14:paraId="058CE795"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rPr>
      </w:pPr>
      <w:r>
        <w:rPr>
          <w:rFonts w:ascii="Times New Roman" w:eastAsia="Times New Roman" w:hAnsi="Times New Roman" w:cs="Times New Roman"/>
          <w:i/>
        </w:rPr>
        <w:t>What is the gift of bilocation?</w:t>
      </w:r>
    </w:p>
    <w:p w14:paraId="099CF275" w14:textId="77777777" w:rsidR="000A549B" w:rsidRDefault="000A549B">
      <w:pPr>
        <w:pStyle w:val="Normal1"/>
        <w:pBdr>
          <w:top w:val="nil"/>
          <w:left w:val="nil"/>
          <w:bottom w:val="nil"/>
          <w:right w:val="nil"/>
          <w:between w:val="nil"/>
        </w:pBdr>
        <w:rPr>
          <w:rFonts w:ascii="Times New Roman" w:eastAsia="Times New Roman" w:hAnsi="Times New Roman" w:cs="Times New Roman"/>
          <w:b/>
          <w:color w:val="000000"/>
        </w:rPr>
      </w:pPr>
    </w:p>
    <w:p w14:paraId="650E363D"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How does God communicate to his creature?</w:t>
      </w:r>
    </w:p>
    <w:p w14:paraId="6D43A3CA" w14:textId="77777777" w:rsidR="000A549B" w:rsidRDefault="000A549B">
      <w:pPr>
        <w:pStyle w:val="Normal1"/>
        <w:pBdr>
          <w:top w:val="nil"/>
          <w:left w:val="nil"/>
          <w:bottom w:val="nil"/>
          <w:right w:val="nil"/>
          <w:between w:val="nil"/>
        </w:pBdr>
        <w:rPr>
          <w:rFonts w:ascii="Times New Roman" w:eastAsia="Times New Roman" w:hAnsi="Times New Roman" w:cs="Times New Roman"/>
          <w:color w:val="000000"/>
        </w:rPr>
      </w:pPr>
    </w:p>
    <w:p w14:paraId="56EF7039" w14:textId="77777777" w:rsidR="000A549B" w:rsidRDefault="00C40794">
      <w:pPr>
        <w:pStyle w:val="Normal1"/>
        <w:numPr>
          <w:ilvl w:val="0"/>
          <w:numId w:val="2"/>
        </w:numPr>
        <w:pBdr>
          <w:top w:val="nil"/>
          <w:left w:val="nil"/>
          <w:bottom w:val="nil"/>
          <w:right w:val="nil"/>
          <w:between w:val="nil"/>
        </w:pBdr>
        <w:ind w:left="0" w:right="-90" w:firstLine="0"/>
        <w:rPr>
          <w:rFonts w:ascii="Times New Roman" w:eastAsia="Times New Roman" w:hAnsi="Times New Roman" w:cs="Times New Roman"/>
          <w:color w:val="000000"/>
        </w:rPr>
      </w:pPr>
      <w:r>
        <w:rPr>
          <w:rFonts w:ascii="Times New Roman" w:eastAsia="Times New Roman" w:hAnsi="Times New Roman" w:cs="Times New Roman"/>
          <w:color w:val="000000"/>
        </w:rPr>
        <w:t>Why was the gift of Living in the Divine Will lost to man, and not regained for 6000 years?</w:t>
      </w:r>
    </w:p>
    <w:p w14:paraId="3AB10DA7" w14:textId="77777777" w:rsidR="000A549B" w:rsidRDefault="000A549B">
      <w:pPr>
        <w:pStyle w:val="Normal1"/>
        <w:pBdr>
          <w:top w:val="nil"/>
          <w:left w:val="nil"/>
          <w:bottom w:val="nil"/>
          <w:right w:val="nil"/>
          <w:between w:val="nil"/>
        </w:pBdr>
        <w:rPr>
          <w:rFonts w:ascii="Times New Roman" w:eastAsia="Times New Roman" w:hAnsi="Times New Roman" w:cs="Times New Roman"/>
          <w:color w:val="000000"/>
        </w:rPr>
      </w:pPr>
    </w:p>
    <w:p w14:paraId="35659C6E" w14:textId="77777777" w:rsidR="000A549B" w:rsidRDefault="00C40794">
      <w:pPr>
        <w:pStyle w:val="Normal1"/>
        <w:numPr>
          <w:ilvl w:val="0"/>
          <w:numId w:val="2"/>
        </w:numPr>
        <w:pBdr>
          <w:top w:val="nil"/>
          <w:left w:val="nil"/>
          <w:bottom w:val="nil"/>
          <w:right w:val="nil"/>
          <w:between w:val="nil"/>
        </w:pBdr>
        <w:ind w:left="0" w:right="-9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the Acts done in the Divine Will? </w:t>
      </w:r>
    </w:p>
    <w:p w14:paraId="162EFCDC" w14:textId="77777777" w:rsidR="000A549B" w:rsidRDefault="000A549B">
      <w:pPr>
        <w:pStyle w:val="Normal1"/>
        <w:pBdr>
          <w:top w:val="nil"/>
          <w:left w:val="nil"/>
          <w:bottom w:val="nil"/>
          <w:right w:val="nil"/>
          <w:between w:val="nil"/>
        </w:pBdr>
        <w:ind w:right="-90"/>
        <w:rPr>
          <w:rFonts w:ascii="Times New Roman" w:eastAsia="Times New Roman" w:hAnsi="Times New Roman" w:cs="Times New Roman"/>
          <w:color w:val="000000"/>
        </w:rPr>
      </w:pPr>
    </w:p>
    <w:p w14:paraId="23A72FAF" w14:textId="77777777" w:rsidR="000A549B" w:rsidRDefault="00C40794">
      <w:pPr>
        <w:pStyle w:val="Normal1"/>
        <w:numPr>
          <w:ilvl w:val="0"/>
          <w:numId w:val="2"/>
        </w:numPr>
        <w:pBdr>
          <w:top w:val="nil"/>
          <w:left w:val="nil"/>
          <w:bottom w:val="nil"/>
          <w:right w:val="nil"/>
          <w:between w:val="nil"/>
        </w:pBdr>
        <w:ind w:left="0" w:right="-9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the Rounds done in the Divine Will?  </w:t>
      </w:r>
    </w:p>
    <w:p w14:paraId="5FDD030C" w14:textId="77777777" w:rsidR="000A549B" w:rsidRDefault="000A549B">
      <w:pPr>
        <w:pStyle w:val="Normal1"/>
        <w:pBdr>
          <w:top w:val="nil"/>
          <w:left w:val="nil"/>
          <w:bottom w:val="nil"/>
          <w:right w:val="nil"/>
          <w:between w:val="nil"/>
        </w:pBdr>
        <w:ind w:right="-90"/>
        <w:rPr>
          <w:rFonts w:ascii="Times New Roman" w:eastAsia="Times New Roman" w:hAnsi="Times New Roman" w:cs="Times New Roman"/>
          <w:color w:val="000000"/>
        </w:rPr>
      </w:pPr>
    </w:p>
    <w:p w14:paraId="3CCABF39"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How do you do these Acts and Rounds in the Divine Will?</w:t>
      </w:r>
    </w:p>
    <w:p w14:paraId="4916BBB5" w14:textId="77777777" w:rsidR="000A549B" w:rsidRDefault="000A549B">
      <w:pPr>
        <w:pStyle w:val="Normal1"/>
        <w:pBdr>
          <w:top w:val="nil"/>
          <w:left w:val="nil"/>
          <w:bottom w:val="nil"/>
          <w:right w:val="nil"/>
          <w:between w:val="nil"/>
        </w:pBdr>
        <w:rPr>
          <w:rFonts w:ascii="Times New Roman" w:eastAsia="Times New Roman" w:hAnsi="Times New Roman" w:cs="Times New Roman"/>
          <w:color w:val="000000"/>
        </w:rPr>
      </w:pPr>
    </w:p>
    <w:p w14:paraId="082BEBF8" w14:textId="77777777" w:rsidR="000A549B" w:rsidRDefault="00C40794">
      <w:pPr>
        <w:pStyle w:val="Normal1"/>
        <w:numPr>
          <w:ilvl w:val="0"/>
          <w:numId w:val="2"/>
        </w:numPr>
        <w:pBdr>
          <w:top w:val="nil"/>
          <w:left w:val="nil"/>
          <w:bottom w:val="nil"/>
          <w:right w:val="nil"/>
          <w:between w:val="nil"/>
        </w:pBdr>
        <w:ind w:left="0" w:right="-81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happens to us after death? </w:t>
      </w:r>
    </w:p>
    <w:p w14:paraId="18083B13" w14:textId="77777777" w:rsidR="000A549B" w:rsidRDefault="000A549B">
      <w:pPr>
        <w:pStyle w:val="Normal1"/>
        <w:pBdr>
          <w:top w:val="nil"/>
          <w:left w:val="nil"/>
          <w:bottom w:val="nil"/>
          <w:right w:val="nil"/>
          <w:between w:val="nil"/>
        </w:pBdr>
        <w:ind w:right="-810"/>
        <w:rPr>
          <w:rFonts w:ascii="Times New Roman" w:eastAsia="Times New Roman" w:hAnsi="Times New Roman" w:cs="Times New Roman"/>
          <w:color w:val="000000"/>
        </w:rPr>
      </w:pPr>
    </w:p>
    <w:p w14:paraId="0ECF014D" w14:textId="77777777" w:rsidR="000A549B" w:rsidRDefault="00C40794">
      <w:pPr>
        <w:pStyle w:val="Normal1"/>
        <w:numPr>
          <w:ilvl w:val="0"/>
          <w:numId w:val="2"/>
        </w:numPr>
        <w:pBdr>
          <w:top w:val="nil"/>
          <w:left w:val="nil"/>
          <w:bottom w:val="nil"/>
          <w:right w:val="nil"/>
          <w:between w:val="nil"/>
        </w:pBdr>
        <w:ind w:left="0" w:right="-810" w:firstLine="0"/>
        <w:rPr>
          <w:rFonts w:ascii="Times New Roman" w:eastAsia="Times New Roman" w:hAnsi="Times New Roman" w:cs="Times New Roman"/>
          <w:color w:val="000000"/>
        </w:rPr>
      </w:pPr>
      <w:r>
        <w:rPr>
          <w:rFonts w:ascii="Times New Roman" w:eastAsia="Times New Roman" w:hAnsi="Times New Roman" w:cs="Times New Roman"/>
          <w:color w:val="000000"/>
        </w:rPr>
        <w:t>Where does our soul go – Heaven, Limbo, Purgatory, or Hell</w:t>
      </w:r>
    </w:p>
    <w:p w14:paraId="36719FB2" w14:textId="77777777" w:rsidR="000A549B" w:rsidRDefault="000A549B">
      <w:pPr>
        <w:pStyle w:val="Normal1"/>
        <w:pBdr>
          <w:top w:val="nil"/>
          <w:left w:val="nil"/>
          <w:bottom w:val="nil"/>
          <w:right w:val="nil"/>
          <w:between w:val="nil"/>
        </w:pBdr>
        <w:ind w:right="-810"/>
        <w:rPr>
          <w:rFonts w:ascii="Times New Roman" w:eastAsia="Times New Roman" w:hAnsi="Times New Roman" w:cs="Times New Roman"/>
          <w:color w:val="000000"/>
        </w:rPr>
      </w:pPr>
    </w:p>
    <w:p w14:paraId="40083666" w14:textId="77777777" w:rsidR="000A549B" w:rsidRDefault="00C40794">
      <w:pPr>
        <w:pStyle w:val="Normal1"/>
        <w:numPr>
          <w:ilvl w:val="0"/>
          <w:numId w:val="2"/>
        </w:numPr>
        <w:pBdr>
          <w:top w:val="nil"/>
          <w:left w:val="nil"/>
          <w:bottom w:val="nil"/>
          <w:right w:val="nil"/>
          <w:between w:val="nil"/>
        </w:pBdr>
        <w:ind w:left="0" w:firstLine="0"/>
        <w:rPr>
          <w:rFonts w:ascii="Times New Roman" w:eastAsia="Times New Roman" w:hAnsi="Times New Roman" w:cs="Times New Roman"/>
          <w:i/>
          <w:color w:val="000000"/>
        </w:rPr>
      </w:pPr>
      <w:r>
        <w:rPr>
          <w:rFonts w:ascii="Times New Roman" w:eastAsia="Times New Roman" w:hAnsi="Times New Roman" w:cs="Times New Roman"/>
          <w:i/>
          <w:color w:val="000000"/>
        </w:rPr>
        <w:t>How can I escape Purgatory and go directly to Heaven?</w:t>
      </w:r>
    </w:p>
    <w:p w14:paraId="161BAC84" w14:textId="77777777" w:rsidR="000A549B" w:rsidRDefault="000A549B">
      <w:pPr>
        <w:pStyle w:val="Normal1"/>
        <w:pBdr>
          <w:top w:val="nil"/>
          <w:left w:val="nil"/>
          <w:bottom w:val="nil"/>
          <w:right w:val="nil"/>
          <w:between w:val="nil"/>
        </w:pBdr>
        <w:rPr>
          <w:rFonts w:ascii="Times New Roman" w:eastAsia="Times New Roman" w:hAnsi="Times New Roman" w:cs="Times New Roman"/>
          <w:i/>
          <w:color w:val="000000"/>
        </w:rPr>
      </w:pPr>
    </w:p>
    <w:p w14:paraId="3EB6060A" w14:textId="77777777" w:rsidR="000A549B" w:rsidRDefault="00C40794">
      <w:pPr>
        <w:pStyle w:val="Normal1"/>
        <w:numPr>
          <w:ilvl w:val="0"/>
          <w:numId w:val="2"/>
        </w:numPr>
        <w:pBdr>
          <w:top w:val="nil"/>
          <w:left w:val="nil"/>
          <w:bottom w:val="nil"/>
          <w:right w:val="nil"/>
          <w:between w:val="nil"/>
        </w:pBdr>
        <w:ind w:left="0" w:right="-450" w:firstLine="0"/>
        <w:rPr>
          <w:rFonts w:ascii="Times New Roman" w:eastAsia="Times New Roman" w:hAnsi="Times New Roman" w:cs="Times New Roman"/>
          <w:i/>
          <w:color w:val="000000"/>
        </w:rPr>
      </w:pPr>
      <w:r>
        <w:rPr>
          <w:rFonts w:ascii="Times New Roman" w:eastAsia="Times New Roman" w:hAnsi="Times New Roman" w:cs="Times New Roman"/>
          <w:i/>
          <w:color w:val="000000"/>
        </w:rPr>
        <w:t>Does anyone in the Divine Will go to Purgatory?</w:t>
      </w:r>
    </w:p>
    <w:p w14:paraId="68128F6A" w14:textId="77777777" w:rsidR="000A549B" w:rsidRDefault="000A549B">
      <w:pPr>
        <w:pStyle w:val="Normal1"/>
        <w:pBdr>
          <w:top w:val="nil"/>
          <w:left w:val="nil"/>
          <w:bottom w:val="nil"/>
          <w:right w:val="nil"/>
          <w:between w:val="nil"/>
        </w:pBdr>
        <w:ind w:right="-450"/>
        <w:rPr>
          <w:rFonts w:ascii="Times New Roman" w:eastAsia="Times New Roman" w:hAnsi="Times New Roman" w:cs="Times New Roman"/>
          <w:i/>
        </w:rPr>
      </w:pPr>
    </w:p>
    <w:p w14:paraId="2B14B0EC" w14:textId="77777777" w:rsidR="000A549B" w:rsidRDefault="00C40794">
      <w:pPr>
        <w:pStyle w:val="Normal1"/>
        <w:numPr>
          <w:ilvl w:val="0"/>
          <w:numId w:val="2"/>
        </w:numPr>
        <w:pBdr>
          <w:top w:val="nil"/>
          <w:left w:val="nil"/>
          <w:bottom w:val="nil"/>
          <w:right w:val="nil"/>
          <w:between w:val="nil"/>
        </w:pBdr>
        <w:ind w:left="0" w:right="-450" w:firstLine="0"/>
        <w:rPr>
          <w:rFonts w:ascii="Times New Roman" w:eastAsia="Times New Roman" w:hAnsi="Times New Roman" w:cs="Times New Roman"/>
          <w:i/>
          <w:color w:val="000000"/>
        </w:rPr>
      </w:pPr>
      <w:r>
        <w:rPr>
          <w:rFonts w:ascii="Times New Roman" w:eastAsia="Times New Roman" w:hAnsi="Times New Roman" w:cs="Times New Roman"/>
          <w:i/>
        </w:rPr>
        <w:t>Why is suffering necessary?</w:t>
      </w:r>
      <w:r>
        <w:rPr>
          <w:rFonts w:ascii="Times New Roman" w:eastAsia="Times New Roman" w:hAnsi="Times New Roman" w:cs="Times New Roman"/>
          <w:i/>
          <w:color w:val="000000"/>
        </w:rPr>
        <w:t xml:space="preserve">  </w:t>
      </w:r>
    </w:p>
    <w:p w14:paraId="53D4184A" w14:textId="77777777" w:rsidR="000A549B" w:rsidRDefault="000A549B">
      <w:pPr>
        <w:pStyle w:val="Normal1"/>
        <w:pBdr>
          <w:top w:val="nil"/>
          <w:left w:val="nil"/>
          <w:bottom w:val="nil"/>
          <w:right w:val="nil"/>
          <w:between w:val="nil"/>
        </w:pBdr>
        <w:ind w:right="-450"/>
        <w:rPr>
          <w:rFonts w:ascii="Times New Roman" w:eastAsia="Times New Roman" w:hAnsi="Times New Roman" w:cs="Times New Roman"/>
          <w:color w:val="000000"/>
        </w:rPr>
      </w:pPr>
    </w:p>
    <w:p w14:paraId="0AB49E76" w14:textId="77777777" w:rsidR="000A549B" w:rsidRDefault="00C40794">
      <w:pPr>
        <w:pStyle w:val="Normal1"/>
        <w:numPr>
          <w:ilvl w:val="0"/>
          <w:numId w:val="2"/>
        </w:numPr>
        <w:pBdr>
          <w:top w:val="nil"/>
          <w:left w:val="nil"/>
          <w:bottom w:val="nil"/>
          <w:right w:val="nil"/>
          <w:between w:val="nil"/>
        </w:pBdr>
        <w:ind w:left="0" w:right="-450" w:firstLine="0"/>
        <w:rPr>
          <w:rFonts w:ascii="Times New Roman" w:eastAsia="Times New Roman" w:hAnsi="Times New Roman" w:cs="Times New Roman"/>
          <w:color w:val="000000"/>
        </w:rPr>
      </w:pPr>
      <w:r>
        <w:rPr>
          <w:rFonts w:ascii="Times New Roman" w:eastAsia="Times New Roman" w:hAnsi="Times New Roman" w:cs="Times New Roman"/>
          <w:color w:val="000000"/>
        </w:rPr>
        <w:t>What did</w:t>
      </w:r>
      <w:r>
        <w:rPr>
          <w:rFonts w:ascii="Times New Roman" w:eastAsia="Times New Roman" w:hAnsi="Times New Roman" w:cs="Times New Roman"/>
        </w:rPr>
        <w:t xml:space="preserve"> the </w:t>
      </w:r>
      <w:r>
        <w:rPr>
          <w:rFonts w:ascii="Times New Roman" w:eastAsia="Times New Roman" w:hAnsi="Times New Roman" w:cs="Times New Roman"/>
          <w:color w:val="000000"/>
        </w:rPr>
        <w:t>baby Jesus do during His 9 months in Mary’s womb?</w:t>
      </w:r>
    </w:p>
    <w:p w14:paraId="4E2FC499" w14:textId="77777777" w:rsidR="000A549B" w:rsidRDefault="000A549B">
      <w:pPr>
        <w:pStyle w:val="Normal1"/>
        <w:pBdr>
          <w:top w:val="nil"/>
          <w:left w:val="nil"/>
          <w:bottom w:val="nil"/>
          <w:right w:val="nil"/>
          <w:between w:val="nil"/>
        </w:pBdr>
        <w:ind w:right="-450"/>
        <w:rPr>
          <w:rFonts w:ascii="Times New Roman" w:eastAsia="Times New Roman" w:hAnsi="Times New Roman" w:cs="Times New Roman"/>
          <w:color w:val="000000"/>
        </w:rPr>
      </w:pPr>
    </w:p>
    <w:p w14:paraId="1995F01C" w14:textId="77777777" w:rsidR="000A549B" w:rsidRDefault="00C40794">
      <w:pPr>
        <w:pStyle w:val="Normal1"/>
        <w:numPr>
          <w:ilvl w:val="0"/>
          <w:numId w:val="2"/>
        </w:numPr>
        <w:pBdr>
          <w:top w:val="nil"/>
          <w:left w:val="nil"/>
          <w:bottom w:val="nil"/>
          <w:right w:val="nil"/>
          <w:between w:val="nil"/>
        </w:pBdr>
        <w:ind w:left="0" w:right="-450" w:firstLine="0"/>
        <w:rPr>
          <w:rFonts w:ascii="Times New Roman" w:eastAsia="Times New Roman" w:hAnsi="Times New Roman" w:cs="Times New Roman"/>
          <w:i/>
          <w:color w:val="000000"/>
        </w:rPr>
      </w:pPr>
      <w:r>
        <w:rPr>
          <w:rFonts w:ascii="Times New Roman" w:eastAsia="Times New Roman" w:hAnsi="Times New Roman" w:cs="Times New Roman"/>
          <w:i/>
          <w:color w:val="000000"/>
        </w:rPr>
        <w:t>What did Jesus do during his first 30 years of His Humanity?</w:t>
      </w:r>
    </w:p>
    <w:sectPr w:rsidR="000A549B" w:rsidSect="000A549B">
      <w:pgSz w:w="12240" w:h="15840"/>
      <w:pgMar w:top="504" w:right="1080" w:bottom="27"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 Chancery">
    <w:altName w:val="Times New Roman"/>
    <w:charset w:val="00"/>
    <w:family w:val="auto"/>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56D72"/>
    <w:multiLevelType w:val="multilevel"/>
    <w:tmpl w:val="0D02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5F1811"/>
    <w:multiLevelType w:val="multilevel"/>
    <w:tmpl w:val="072C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00458"/>
    <w:multiLevelType w:val="multilevel"/>
    <w:tmpl w:val="8946DC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3C5AF0"/>
    <w:multiLevelType w:val="multilevel"/>
    <w:tmpl w:val="FE5CD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C51E30"/>
    <w:multiLevelType w:val="multilevel"/>
    <w:tmpl w:val="BE9E6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9B"/>
    <w:rsid w:val="000A549B"/>
    <w:rsid w:val="00C40794"/>
    <w:rsid w:val="00E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FD27"/>
  <w15:docId w15:val="{B9B146BA-A6D1-43FF-ADBC-53EFDCA2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0A549B"/>
    <w:pPr>
      <w:outlineLvl w:val="0"/>
    </w:pPr>
    <w:rPr>
      <w:rFonts w:ascii="Times New Roman" w:eastAsia="Times New Roman" w:hAnsi="Times New Roman" w:cs="Times New Roman"/>
      <w:b/>
      <w:sz w:val="48"/>
      <w:szCs w:val="48"/>
    </w:rPr>
  </w:style>
  <w:style w:type="paragraph" w:styleId="Heading2">
    <w:name w:val="heading 2"/>
    <w:basedOn w:val="Normal1"/>
    <w:next w:val="Normal1"/>
    <w:rsid w:val="000A549B"/>
    <w:pPr>
      <w:keepNext/>
      <w:keepLines/>
      <w:spacing w:before="360" w:after="80"/>
      <w:outlineLvl w:val="1"/>
    </w:pPr>
    <w:rPr>
      <w:b/>
      <w:sz w:val="36"/>
      <w:szCs w:val="36"/>
    </w:rPr>
  </w:style>
  <w:style w:type="paragraph" w:styleId="Heading3">
    <w:name w:val="heading 3"/>
    <w:basedOn w:val="Normal1"/>
    <w:next w:val="Normal1"/>
    <w:rsid w:val="000A549B"/>
    <w:pPr>
      <w:keepNext/>
      <w:keepLines/>
      <w:spacing w:before="40"/>
      <w:outlineLvl w:val="2"/>
    </w:pPr>
    <w:rPr>
      <w:color w:val="1F3863"/>
    </w:rPr>
  </w:style>
  <w:style w:type="paragraph" w:styleId="Heading4">
    <w:name w:val="heading 4"/>
    <w:basedOn w:val="Normal1"/>
    <w:next w:val="Normal1"/>
    <w:rsid w:val="000A549B"/>
    <w:pPr>
      <w:keepNext/>
      <w:keepLines/>
      <w:spacing w:before="240" w:after="40"/>
      <w:outlineLvl w:val="3"/>
    </w:pPr>
    <w:rPr>
      <w:b/>
    </w:rPr>
  </w:style>
  <w:style w:type="paragraph" w:styleId="Heading5">
    <w:name w:val="heading 5"/>
    <w:basedOn w:val="Normal1"/>
    <w:next w:val="Normal1"/>
    <w:rsid w:val="000A549B"/>
    <w:pPr>
      <w:keepNext/>
      <w:keepLines/>
      <w:spacing w:before="220" w:after="40"/>
      <w:outlineLvl w:val="4"/>
    </w:pPr>
    <w:rPr>
      <w:b/>
      <w:sz w:val="22"/>
      <w:szCs w:val="22"/>
    </w:rPr>
  </w:style>
  <w:style w:type="paragraph" w:styleId="Heading6">
    <w:name w:val="heading 6"/>
    <w:basedOn w:val="Normal1"/>
    <w:next w:val="Normal1"/>
    <w:rsid w:val="000A54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549B"/>
  </w:style>
  <w:style w:type="paragraph" w:styleId="Title">
    <w:name w:val="Title"/>
    <w:basedOn w:val="Normal1"/>
    <w:next w:val="Normal1"/>
    <w:rsid w:val="000A549B"/>
    <w:pPr>
      <w:keepNext/>
      <w:keepLines/>
      <w:spacing w:before="480" w:after="120"/>
    </w:pPr>
    <w:rPr>
      <w:b/>
      <w:sz w:val="72"/>
      <w:szCs w:val="72"/>
    </w:rPr>
  </w:style>
  <w:style w:type="paragraph" w:styleId="Subtitle">
    <w:name w:val="Subtitle"/>
    <w:basedOn w:val="Normal1"/>
    <w:next w:val="Normal1"/>
    <w:rsid w:val="000A549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0794"/>
    <w:rPr>
      <w:rFonts w:ascii="Tahoma" w:hAnsi="Tahoma" w:cs="Tahoma"/>
      <w:sz w:val="16"/>
      <w:szCs w:val="16"/>
    </w:rPr>
  </w:style>
  <w:style w:type="character" w:customStyle="1" w:styleId="BalloonTextChar">
    <w:name w:val="Balloon Text Char"/>
    <w:basedOn w:val="DefaultParagraphFont"/>
    <w:link w:val="BalloonText"/>
    <w:uiPriority w:val="99"/>
    <w:semiHidden/>
    <w:rsid w:val="00C4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ofthedivinewil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Peter DePalma</cp:lastModifiedBy>
  <cp:revision>2</cp:revision>
  <cp:lastPrinted>2019-06-26T15:25:00Z</cp:lastPrinted>
  <dcterms:created xsi:type="dcterms:W3CDTF">2019-07-12T11:41:00Z</dcterms:created>
  <dcterms:modified xsi:type="dcterms:W3CDTF">2019-07-12T11:41:00Z</dcterms:modified>
</cp:coreProperties>
</file>